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3016D" w14:textId="2FC36FCC" w:rsidR="00D44100" w:rsidRPr="001749F5" w:rsidRDefault="00DF6846" w:rsidP="005C1BA7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PRIJAVA PROJEKTA</w:t>
      </w:r>
    </w:p>
    <w:p w14:paraId="4B61DE58" w14:textId="2FF94A0C" w:rsidR="004D0227" w:rsidRPr="00007595" w:rsidRDefault="00C576A6" w:rsidP="005C1BA7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007595">
        <w:rPr>
          <w:rFonts w:asciiTheme="minorHAnsi" w:eastAsia="Calibri" w:hAnsiTheme="minorHAnsi" w:cstheme="minorHAnsi"/>
          <w:sz w:val="22"/>
          <w:szCs w:val="22"/>
        </w:rPr>
        <w:t xml:space="preserve">Natječaj za </w:t>
      </w:r>
      <w:r w:rsidR="006F43D2" w:rsidRPr="00007595">
        <w:rPr>
          <w:rFonts w:asciiTheme="minorHAnsi" w:eastAsia="Calibri" w:hAnsiTheme="minorHAnsi" w:cstheme="minorHAnsi"/>
          <w:sz w:val="22"/>
          <w:szCs w:val="22"/>
        </w:rPr>
        <w:t xml:space="preserve">dodjelu potpore </w:t>
      </w:r>
      <w:r w:rsidR="005C1BA7" w:rsidRPr="00007595">
        <w:rPr>
          <w:rFonts w:asciiTheme="minorHAnsi" w:eastAsia="Calibri" w:hAnsiTheme="minorHAnsi" w:cstheme="minorHAnsi"/>
          <w:sz w:val="22"/>
          <w:szCs w:val="22"/>
        </w:rPr>
        <w:t xml:space="preserve">za provedbu </w:t>
      </w:r>
      <w:r w:rsidR="00CE2DAE" w:rsidRPr="00007595">
        <w:rPr>
          <w:rFonts w:asciiTheme="minorHAnsi" w:eastAsia="Calibri" w:hAnsiTheme="minorHAnsi" w:cstheme="minorHAnsi"/>
          <w:sz w:val="22"/>
          <w:szCs w:val="22"/>
        </w:rPr>
        <w:t>projekt</w:t>
      </w:r>
      <w:r w:rsidR="00167BC5" w:rsidRPr="00007595">
        <w:rPr>
          <w:rFonts w:asciiTheme="minorHAnsi" w:eastAsia="Calibri" w:hAnsiTheme="minorHAnsi" w:cstheme="minorHAnsi"/>
          <w:sz w:val="22"/>
          <w:szCs w:val="22"/>
        </w:rPr>
        <w:t>a</w:t>
      </w:r>
      <w:r w:rsidR="005C1BA7" w:rsidRPr="00007595">
        <w:rPr>
          <w:rFonts w:asciiTheme="minorHAnsi" w:eastAsia="Calibri" w:hAnsiTheme="minorHAnsi" w:cstheme="minorHAnsi"/>
          <w:sz w:val="22"/>
          <w:szCs w:val="22"/>
        </w:rPr>
        <w:t xml:space="preserve"> u okviru </w:t>
      </w:r>
      <w:r w:rsidR="0050381A">
        <w:rPr>
          <w:rFonts w:asciiTheme="minorHAnsi" w:eastAsia="Calibri" w:hAnsiTheme="minorHAnsi" w:cstheme="minorHAnsi"/>
          <w:sz w:val="22"/>
          <w:szCs w:val="22"/>
        </w:rPr>
        <w:t>MJERE 2</w:t>
      </w:r>
      <w:r w:rsidR="005C1BA7" w:rsidRPr="00007595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3E462CEA" w14:textId="247E70CB" w:rsidR="00D44100" w:rsidRPr="00007595" w:rsidRDefault="004F54A8" w:rsidP="000D63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7595">
        <w:rPr>
          <w:rFonts w:asciiTheme="minorHAnsi" w:hAnsiTheme="minorHAnsi" w:cstheme="minorHAnsi"/>
          <w:b/>
          <w:sz w:val="22"/>
          <w:szCs w:val="22"/>
        </w:rPr>
        <w:t>„</w:t>
      </w:r>
      <w:r w:rsidR="00D44100" w:rsidRPr="00007595">
        <w:rPr>
          <w:rFonts w:asciiTheme="minorHAnsi" w:hAnsiTheme="minorHAnsi" w:cstheme="minorHAnsi"/>
          <w:b/>
          <w:sz w:val="22"/>
          <w:szCs w:val="22"/>
        </w:rPr>
        <w:t>ULAGANJE U PRODAJNA MJESTA, KUŠAONE I NABAVA VOZILA ZA PROIZVODE RIBARSTVA I AKVAKULTURE S JEDINSTVENIM VIZUALNIM IDENTITETOM</w:t>
      </w:r>
      <w:r w:rsidRPr="00007595">
        <w:rPr>
          <w:rFonts w:asciiTheme="minorHAnsi" w:hAnsiTheme="minorHAnsi" w:cstheme="minorHAnsi"/>
          <w:b/>
          <w:sz w:val="22"/>
          <w:szCs w:val="22"/>
        </w:rPr>
        <w:t>“</w:t>
      </w:r>
    </w:p>
    <w:p w14:paraId="2535F1F0" w14:textId="199CF2B6" w:rsidR="00C576A6" w:rsidRPr="006F2B79" w:rsidRDefault="001749F5" w:rsidP="001749F5">
      <w:pPr>
        <w:shd w:val="clear" w:color="auto" w:fill="8DB3E2"/>
        <w:tabs>
          <w:tab w:val="center" w:pos="4535"/>
          <w:tab w:val="right" w:pos="9070"/>
        </w:tabs>
        <w:spacing w:after="240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ab/>
      </w:r>
      <w:r w:rsidR="00EF31DA">
        <w:rPr>
          <w:rFonts w:asciiTheme="minorHAnsi" w:eastAsia="Calibri" w:hAnsiTheme="minorHAnsi" w:cstheme="minorHAnsi"/>
          <w:sz w:val="20"/>
          <w:szCs w:val="20"/>
        </w:rPr>
        <w:t xml:space="preserve">               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25"/>
        <w:gridCol w:w="355"/>
        <w:gridCol w:w="356"/>
        <w:gridCol w:w="355"/>
        <w:gridCol w:w="356"/>
        <w:gridCol w:w="356"/>
        <w:gridCol w:w="355"/>
        <w:gridCol w:w="356"/>
        <w:gridCol w:w="62"/>
        <w:gridCol w:w="294"/>
        <w:gridCol w:w="355"/>
        <w:gridCol w:w="192"/>
        <w:gridCol w:w="164"/>
        <w:gridCol w:w="355"/>
        <w:gridCol w:w="322"/>
        <w:gridCol w:w="34"/>
        <w:gridCol w:w="356"/>
        <w:gridCol w:w="355"/>
        <w:gridCol w:w="96"/>
        <w:gridCol w:w="260"/>
        <w:gridCol w:w="356"/>
        <w:gridCol w:w="225"/>
        <w:gridCol w:w="130"/>
        <w:gridCol w:w="356"/>
        <w:gridCol w:w="356"/>
      </w:tblGrid>
      <w:tr w:rsidR="00C576A6" w:rsidRPr="006F2B79" w14:paraId="12313A13" w14:textId="77777777" w:rsidTr="003875FA">
        <w:trPr>
          <w:trHeight w:val="397"/>
          <w:jc w:val="center"/>
        </w:trPr>
        <w:tc>
          <w:tcPr>
            <w:tcW w:w="9829" w:type="dxa"/>
            <w:gridSpan w:val="26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18F515E" w14:textId="03355519" w:rsidR="00C576A6" w:rsidRPr="004D0227" w:rsidRDefault="002426D0" w:rsidP="004D0227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PODACI O </w:t>
            </w:r>
            <w:r w:rsidR="002B7C8E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</w:t>
            </w:r>
            <w:r w:rsidR="006D2A7A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</w:t>
            </w:r>
            <w:r w:rsidR="002B7C8E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16175D" w:rsidRPr="006F2B79" w14:paraId="25D39779" w14:textId="77777777" w:rsidTr="00016B58">
        <w:trPr>
          <w:trHeight w:val="397"/>
          <w:jc w:val="center"/>
        </w:trPr>
        <w:tc>
          <w:tcPr>
            <w:tcW w:w="9829" w:type="dxa"/>
            <w:gridSpan w:val="26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58DA3DA" w14:textId="77777777" w:rsidR="0016175D" w:rsidRPr="006F2B79" w:rsidRDefault="0016175D" w:rsidP="006D2A7A">
            <w:pPr>
              <w:numPr>
                <w:ilvl w:val="1"/>
                <w:numId w:val="3"/>
              </w:numPr>
              <w:ind w:left="557" w:hanging="5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Osnovni podaci o 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ositelj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D3603F" w:rsidRPr="006F2B79" w14:paraId="1C290CD4" w14:textId="77777777" w:rsidTr="003875FA">
        <w:trPr>
          <w:trHeight w:hRule="exact" w:val="541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4166B60D" w14:textId="77777777" w:rsidR="00D3603F" w:rsidRPr="006F2B79" w:rsidRDefault="009C1F3F" w:rsidP="006D2A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ositelj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projekta</w:t>
            </w:r>
            <w:r w:rsidR="00905AB0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757" w:type="dxa"/>
            <w:gridSpan w:val="24"/>
            <w:shd w:val="clear" w:color="auto" w:fill="FFFFFF"/>
            <w:vAlign w:val="center"/>
          </w:tcPr>
          <w:p w14:paraId="1C62FA4D" w14:textId="77777777" w:rsidR="00D3603F" w:rsidRPr="006F2B79" w:rsidRDefault="00D3603F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18582C" w:rsidRPr="006F2B79" w14:paraId="579B7601" w14:textId="77777777" w:rsidTr="003875FA">
        <w:trPr>
          <w:trHeight w:hRule="exact" w:val="541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6DDDE4F9" w14:textId="6B7B7ABD" w:rsidR="0018582C" w:rsidRPr="006F2B79" w:rsidRDefault="0018582C" w:rsidP="00AE5CEA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</w:t>
            </w:r>
            <w:r w:rsidR="0016175D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sjedišta/</w:t>
            </w:r>
            <w:r w:rsidR="00E56F25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16175D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prebivališta</w:t>
            </w: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14:paraId="74A61AFE" w14:textId="77777777" w:rsidR="0018582C" w:rsidRPr="006F2B7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236669E7" w14:textId="77777777" w:rsidR="0018582C" w:rsidRPr="006F2B7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2AF97E7D" w14:textId="77777777" w:rsidR="0018582C" w:rsidRPr="006F2B7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4"/>
            <w:shd w:val="clear" w:color="auto" w:fill="FFFFFF"/>
            <w:vAlign w:val="center"/>
          </w:tcPr>
          <w:p w14:paraId="40764465" w14:textId="77777777" w:rsidR="0018582C" w:rsidRPr="006F2B7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142ABF5F" w14:textId="77777777" w:rsidR="0018582C" w:rsidRPr="006F2B7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gridSpan w:val="3"/>
            <w:shd w:val="clear" w:color="auto" w:fill="FFFFFF"/>
            <w:vAlign w:val="center"/>
          </w:tcPr>
          <w:p w14:paraId="46FC4979" w14:textId="77777777" w:rsidR="0018582C" w:rsidRPr="006F2B7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5AB0" w:rsidRPr="006F2B79" w14:paraId="660D0263" w14:textId="77777777" w:rsidTr="003875FA">
        <w:trPr>
          <w:trHeight w:hRule="exact" w:val="541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020AF669" w14:textId="21F2678E" w:rsidR="00905AB0" w:rsidRPr="006F2B79" w:rsidRDefault="00905AB0" w:rsidP="006F2B7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</w:t>
            </w:r>
            <w:r w:rsidR="0016175D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sjedišta/prebivališta:</w:t>
            </w:r>
          </w:p>
        </w:tc>
        <w:tc>
          <w:tcPr>
            <w:tcW w:w="6757" w:type="dxa"/>
            <w:gridSpan w:val="24"/>
            <w:shd w:val="clear" w:color="auto" w:fill="FFFFFF"/>
            <w:vAlign w:val="center"/>
          </w:tcPr>
          <w:p w14:paraId="799BB8C9" w14:textId="77777777" w:rsidR="00905AB0" w:rsidRPr="006F2B79" w:rsidRDefault="00905AB0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8F6FC0" w:rsidRPr="006F2B79" w14:paraId="7DAFAC3F" w14:textId="77777777" w:rsidTr="003875FA">
        <w:trPr>
          <w:trHeight w:hRule="exact" w:val="541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1C217B31" w14:textId="6FBC32B6" w:rsidR="008F6FC0" w:rsidRPr="006F2B79" w:rsidRDefault="003A39E7" w:rsidP="003A39E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Jedinica lokalne samouprave</w:t>
            </w:r>
            <w:r w:rsidR="00502CF8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757" w:type="dxa"/>
            <w:gridSpan w:val="24"/>
            <w:shd w:val="clear" w:color="auto" w:fill="FFFFFF"/>
            <w:vAlign w:val="center"/>
          </w:tcPr>
          <w:p w14:paraId="4B7FB781" w14:textId="77777777" w:rsidR="008F6FC0" w:rsidRPr="006F2B79" w:rsidRDefault="008F6FC0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8F6FC0" w:rsidRPr="006F2B79" w14:paraId="46AED302" w14:textId="77777777" w:rsidTr="003875FA">
        <w:trPr>
          <w:trHeight w:hRule="exact" w:val="541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576FEBAA" w14:textId="331FF0BD" w:rsidR="008F6FC0" w:rsidRPr="006F2B79" w:rsidRDefault="008F6FC0" w:rsidP="0016175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 sjedišta/prebivališta</w:t>
            </w:r>
            <w:r w:rsidR="00502CF8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757" w:type="dxa"/>
            <w:gridSpan w:val="24"/>
            <w:shd w:val="clear" w:color="auto" w:fill="FFFFFF"/>
            <w:vAlign w:val="center"/>
          </w:tcPr>
          <w:p w14:paraId="7BB0BF7B" w14:textId="77777777" w:rsidR="008F6FC0" w:rsidRPr="006F2B79" w:rsidRDefault="008F6FC0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7372D4" w:rsidRPr="006F2B79" w14:paraId="7BAF33DA" w14:textId="77777777" w:rsidTr="003875FA">
        <w:trPr>
          <w:trHeight w:hRule="exact" w:val="541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3BE1E159" w14:textId="77777777" w:rsidR="007372D4" w:rsidRPr="006F2B79" w:rsidRDefault="007372D4" w:rsidP="006D2A7A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OIB</w:t>
            </w:r>
            <w:r w:rsidR="005708B2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ositelj</w:t>
            </w:r>
            <w:r w:rsidR="009C4414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projekta</w:t>
            </w: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8EE334" w14:textId="77777777" w:rsidR="007372D4" w:rsidRPr="006F2B79" w:rsidRDefault="007372D4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7372D4" w:rsidRPr="006F2B79" w14:paraId="5360BF8B" w14:textId="77777777" w:rsidTr="003875FA">
        <w:trPr>
          <w:trHeight w:val="539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0B653CF7" w14:textId="2DEBA969" w:rsidR="007372D4" w:rsidRPr="006F2B79" w:rsidRDefault="007372D4" w:rsidP="000C759B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 odgovorne osobe</w:t>
            </w:r>
            <w:r w:rsidR="005708B2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/ osobe ovlaštene za zastupanje 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ositelja projekt</w:t>
            </w:r>
            <w:r w:rsidR="005708B2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E0927E" w14:textId="77777777" w:rsidR="007372D4" w:rsidRPr="006F2B79" w:rsidRDefault="007372D4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727C" w:rsidRPr="006F2B79" w14:paraId="42B55F3E" w14:textId="77777777" w:rsidTr="003875FA">
        <w:trPr>
          <w:trHeight w:val="539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41A1142F" w14:textId="4911295D" w:rsidR="0066727C" w:rsidRPr="006F2B79" w:rsidRDefault="003875FA" w:rsidP="00B967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banke u kojoj </w:t>
            </w:r>
            <w:r w:rsidR="00E56F25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 projekta ima</w:t>
            </w: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otvoren račun: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901D00" w14:textId="77777777" w:rsidR="0066727C" w:rsidRPr="006F2B79" w:rsidRDefault="0066727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3875FA" w:rsidRPr="006F2B79" w14:paraId="54766722" w14:textId="77777777" w:rsidTr="002B7C8E">
        <w:trPr>
          <w:trHeight w:val="539"/>
          <w:jc w:val="center"/>
        </w:trPr>
        <w:tc>
          <w:tcPr>
            <w:tcW w:w="2547" w:type="dxa"/>
            <w:shd w:val="clear" w:color="auto" w:fill="BFBFBF"/>
            <w:vAlign w:val="center"/>
          </w:tcPr>
          <w:p w14:paraId="4313A9FC" w14:textId="77777777" w:rsidR="003875FA" w:rsidRPr="006F2B79" w:rsidRDefault="003875FA" w:rsidP="00B967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525" w:type="dxa"/>
            <w:shd w:val="clear" w:color="auto" w:fill="BFBFBF"/>
            <w:vAlign w:val="center"/>
          </w:tcPr>
          <w:p w14:paraId="646D07EE" w14:textId="77777777" w:rsidR="003875FA" w:rsidRPr="006F2B79" w:rsidRDefault="003875FA" w:rsidP="00B967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HR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D61811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661F83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D3CE8B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A757D4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E135BD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D73F58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A5E8D5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239B9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CD6245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3FD8D8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6E9FE6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914B1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BB7D8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E8C8BC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69CA63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85F5A1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2D0E23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8416BA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68B863" w14:textId="77777777" w:rsidR="003875FA" w:rsidRPr="006F2B79" w:rsidRDefault="003875FA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7372D4" w:rsidRPr="006F2B79" w14:paraId="39929D20" w14:textId="77777777" w:rsidTr="003875FA">
        <w:trPr>
          <w:trHeight w:val="539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06E8AA4F" w14:textId="77777777" w:rsidR="007372D4" w:rsidRDefault="00C0187E" w:rsidP="006D2A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Organizacijski oblik</w:t>
            </w:r>
            <w:r w:rsidR="007372D4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  <w:p w14:paraId="5D5F73E4" w14:textId="734700D4" w:rsidR="00E56F25" w:rsidRPr="00E56F25" w:rsidRDefault="00E56F25" w:rsidP="006D2A7A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</w:pPr>
            <w:r w:rsidRPr="00E56F2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(označite sa „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X“</w:t>
            </w:r>
            <w:r w:rsidRPr="00E56F2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EDEB4A" w14:textId="77777777" w:rsidR="007372D4" w:rsidRPr="006F2B79" w:rsidRDefault="007372D4" w:rsidP="007372D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</w:t>
            </w:r>
            <w:r w:rsidR="00C63280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Jedinica lokalne samouprave</w:t>
            </w:r>
          </w:p>
          <w:p w14:paraId="0F683A39" w14:textId="77777777" w:rsidR="00C63280" w:rsidRPr="006F2B79" w:rsidRDefault="00C63280" w:rsidP="007372D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</w:t>
            </w:r>
            <w:r w:rsidR="00D84C70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Trgovačko društvo u vlasništvu JLS-a</w:t>
            </w:r>
          </w:p>
          <w:p w14:paraId="2C8E42FF" w14:textId="77777777" w:rsidR="001A63EB" w:rsidRPr="006F2B79" w:rsidRDefault="001A63EB" w:rsidP="001A63EB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Obrt</w:t>
            </w:r>
          </w:p>
          <w:p w14:paraId="68AD0381" w14:textId="77777777" w:rsidR="00C63280" w:rsidRPr="006F2B79" w:rsidRDefault="00C63280" w:rsidP="007372D4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</w:t>
            </w:r>
            <w:r w:rsidR="00FD5F42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Trgovačko društvo</w:t>
            </w:r>
          </w:p>
          <w:p w14:paraId="506C6805" w14:textId="77777777" w:rsidR="00C63280" w:rsidRPr="006F2B79" w:rsidRDefault="00C63280" w:rsidP="00D84C70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7372D4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D84C70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Organizacije subjekata u ribarstvu _____________________(upisati koja)</w:t>
            </w:r>
          </w:p>
          <w:p w14:paraId="69DF60D4" w14:textId="77777777" w:rsidR="00B27DF8" w:rsidRPr="006F2B79" w:rsidRDefault="00B27DF8" w:rsidP="00B27DF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Ostalo _______________________________( upisati po potrebi )</w:t>
            </w:r>
          </w:p>
        </w:tc>
      </w:tr>
      <w:tr w:rsidR="00F9261C" w:rsidRPr="006F2B79" w14:paraId="7ABC79E6" w14:textId="77777777" w:rsidTr="003875FA">
        <w:trPr>
          <w:trHeight w:val="539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48A2B4FC" w14:textId="35FAF881" w:rsidR="00F9261C" w:rsidRPr="006F2B79" w:rsidRDefault="00F9261C" w:rsidP="0016175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Porezni status</w:t>
            </w:r>
            <w:r w:rsidR="00C9166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  <w:p w14:paraId="2505F1A7" w14:textId="6FD9B7F3" w:rsidR="00F9261C" w:rsidRPr="00E56F25" w:rsidRDefault="00F9261C" w:rsidP="0016175D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hr-HR"/>
              </w:rPr>
            </w:pPr>
            <w:r w:rsidRPr="00E56F25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hr-HR"/>
              </w:rPr>
              <w:t>(označite sa „</w:t>
            </w:r>
            <w:r w:rsidR="00E56F25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hr-HR"/>
              </w:rPr>
              <w:t>X“</w:t>
            </w:r>
            <w:r w:rsidRPr="00E56F25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145FCB" w14:textId="77777777" w:rsidR="00F9261C" w:rsidRPr="006F2B79" w:rsidRDefault="00F9261C" w:rsidP="007372D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obveznik poreza na dobit</w:t>
            </w:r>
          </w:p>
          <w:p w14:paraId="58ABDD90" w14:textId="77777777" w:rsidR="00F9261C" w:rsidRPr="006F2B79" w:rsidRDefault="00F9261C" w:rsidP="007372D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obveznik poreza na dohodak</w:t>
            </w:r>
          </w:p>
          <w:p w14:paraId="545FD007" w14:textId="77777777" w:rsidR="00F9261C" w:rsidRPr="006F2B79" w:rsidRDefault="00F9261C" w:rsidP="007372D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nije obveznik poreza na dohodak/dobit</w:t>
            </w:r>
          </w:p>
        </w:tc>
      </w:tr>
      <w:tr w:rsidR="00E56F25" w:rsidRPr="006F2B79" w14:paraId="5CBFA322" w14:textId="77777777" w:rsidTr="003875FA">
        <w:trPr>
          <w:trHeight w:val="539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7E815D39" w14:textId="14EF5A4B" w:rsidR="00E56F25" w:rsidRPr="006F2B79" w:rsidRDefault="00E56F25" w:rsidP="0016175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 projekta je obveznik PDV-a.</w:t>
            </w:r>
            <w:r>
              <w:t xml:space="preserve"> </w:t>
            </w:r>
            <w:r w:rsidRPr="00E56F2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(označite sa „X“)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0EDFE6" w14:textId="77777777" w:rsidR="00E56F25" w:rsidRPr="006F2B79" w:rsidRDefault="00E56F25" w:rsidP="00E56F2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</w:t>
            </w:r>
          </w:p>
          <w:p w14:paraId="43E2540F" w14:textId="15B05AD7" w:rsidR="00E56F25" w:rsidRPr="006F2B79" w:rsidRDefault="00E56F25" w:rsidP="00E56F2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E56F25" w:rsidRPr="006F2B79" w14:paraId="7F55C54F" w14:textId="77777777" w:rsidTr="003875FA">
        <w:trPr>
          <w:trHeight w:val="539"/>
          <w:jc w:val="center"/>
        </w:trPr>
        <w:tc>
          <w:tcPr>
            <w:tcW w:w="3072" w:type="dxa"/>
            <w:gridSpan w:val="2"/>
            <w:shd w:val="clear" w:color="auto" w:fill="BFBFBF"/>
            <w:vAlign w:val="center"/>
          </w:tcPr>
          <w:p w14:paraId="375E7DBE" w14:textId="43B47F6D" w:rsidR="00E56F25" w:rsidRPr="00E56F25" w:rsidRDefault="00E56F25" w:rsidP="00E56F25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</w:pPr>
            <w:r w:rsidRPr="00E56F25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Korisnik nema pravo na povrat PDV-a u dijelu poslovanja koje je predmet potpore. </w:t>
            </w:r>
            <w:r w:rsidRPr="00E56F2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(označite sa „X“)</w:t>
            </w:r>
          </w:p>
          <w:p w14:paraId="3A176D29" w14:textId="3F0AA3F6" w:rsidR="00E56F25" w:rsidRPr="00E56F25" w:rsidRDefault="00E56F25" w:rsidP="00E56F25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</w:pPr>
            <w:r w:rsidRPr="00E56F2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Popunjavaju samo korisnici koji su obveznici PDV-a, ali nemaju pravo na povrat PDV-a u dijelu poslovanja koje je predmet potpore. Korisnici koji nisu obveznici PDV-a ostavljaju prazno.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778D62" w14:textId="77777777" w:rsidR="00E56F25" w:rsidRPr="006F2B79" w:rsidRDefault="00E56F25" w:rsidP="00E56F2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</w:t>
            </w:r>
          </w:p>
          <w:p w14:paraId="2FC3A320" w14:textId="1477BC86" w:rsidR="00E56F25" w:rsidRPr="006F2B79" w:rsidRDefault="00E56F25" w:rsidP="00E56F2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B52D0F" w:rsidRPr="006F2B79" w14:paraId="56D43171" w14:textId="77777777" w:rsidTr="003A39E7">
        <w:trPr>
          <w:trHeight w:hRule="exact" w:val="1287"/>
          <w:jc w:val="center"/>
        </w:trPr>
        <w:tc>
          <w:tcPr>
            <w:tcW w:w="307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B2735B4" w14:textId="014EF433" w:rsidR="00B52D0F" w:rsidRPr="006F2B79" w:rsidRDefault="002B7C8E" w:rsidP="001A6C8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Nositelj projekta</w:t>
            </w:r>
            <w:r w:rsidR="00B52D0F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je </w:t>
            </w:r>
            <w:r w:rsidR="00B52D0F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obveznik postupka javne nabave</w:t>
            </w:r>
            <w:r w:rsidR="00E56F25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1D19F1" w:rsidRPr="00E56F2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hr-HR"/>
              </w:rPr>
              <w:t>prema Zakonu o javnoj nabavi</w:t>
            </w:r>
            <w:r w:rsidR="00B52D0F" w:rsidRPr="00E56F2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hr-HR"/>
              </w:rPr>
              <w:t xml:space="preserve"> </w:t>
            </w:r>
            <w:r w:rsidR="003A39E7" w:rsidRPr="00E56F2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hr-HR"/>
              </w:rPr>
              <w:t xml:space="preserve"> (NN</w:t>
            </w:r>
            <w:r w:rsidR="00E56F25" w:rsidRPr="00E56F2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hr-HR"/>
              </w:rPr>
              <w:t xml:space="preserve"> </w:t>
            </w:r>
            <w:r w:rsidR="003A39E7" w:rsidRPr="00E56F2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hr-HR"/>
              </w:rPr>
              <w:t>120/16)</w:t>
            </w:r>
            <w:r w:rsidR="00E56F2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="00E56F25" w:rsidRPr="00E56F2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(označite sa „X“)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44070B" w14:textId="77777777" w:rsidR="00B52D0F" w:rsidRPr="006F2B79" w:rsidRDefault="00B52D0F" w:rsidP="006A5B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</w:t>
            </w:r>
          </w:p>
          <w:p w14:paraId="2ECF03DE" w14:textId="77777777" w:rsidR="00B52D0F" w:rsidRPr="006F2B79" w:rsidRDefault="00B52D0F" w:rsidP="006A5B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D238E7" w:rsidRPr="006F2B79" w14:paraId="0192491E" w14:textId="77777777" w:rsidTr="003875FA">
        <w:trPr>
          <w:trHeight w:val="1979"/>
          <w:jc w:val="center"/>
        </w:trPr>
        <w:tc>
          <w:tcPr>
            <w:tcW w:w="307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3594CCB" w14:textId="1DD58F20" w:rsidR="00CE3B4B" w:rsidRPr="006F2B79" w:rsidRDefault="00D238E7" w:rsidP="00AE5CEA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Veličina poduzeća</w:t>
            </w:r>
            <w:r w:rsidR="00C9166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51B9DA05" w14:textId="77777777" w:rsidR="00D238E7" w:rsidRDefault="00D238E7" w:rsidP="00AE5CEA">
            <w:pP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iz Izjave - Razvrstavanje po</w:t>
            </w:r>
            <w:r w:rsidR="001D19F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duzetnika s obzirom na veličinu</w:t>
            </w:r>
          </w:p>
          <w:p w14:paraId="25799511" w14:textId="71C13850" w:rsidR="00E56F25" w:rsidRPr="00E56F25" w:rsidRDefault="00E56F25" w:rsidP="00AE5CEA">
            <w:pPr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lang w:eastAsia="hr-HR"/>
              </w:rPr>
            </w:pPr>
            <w:r w:rsidRPr="00E56F25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>(označite sa „X“)</w:t>
            </w:r>
          </w:p>
        </w:tc>
        <w:tc>
          <w:tcPr>
            <w:tcW w:w="675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587EEC" w14:textId="77777777" w:rsidR="00D238E7" w:rsidRPr="006F2B79" w:rsidRDefault="00D238E7" w:rsidP="00655989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Mikro</w:t>
            </w:r>
          </w:p>
          <w:p w14:paraId="120A0418" w14:textId="77777777" w:rsidR="00D238E7" w:rsidRPr="006F2B79" w:rsidRDefault="00D238E7" w:rsidP="00655989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Malo</w:t>
            </w:r>
          </w:p>
          <w:p w14:paraId="254BD6D3" w14:textId="77777777" w:rsidR="00D84C70" w:rsidRPr="006F2B79" w:rsidRDefault="00D84C70" w:rsidP="00D84C70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Srednje</w:t>
            </w:r>
          </w:p>
          <w:p w14:paraId="697D28C7" w14:textId="223C3F81" w:rsidR="007372D4" w:rsidRPr="006F2B79" w:rsidRDefault="00D84C70" w:rsidP="0085037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Nije primjenjivo </w:t>
            </w:r>
            <w:r w:rsidR="007E5ACF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 slučaju proračunskih i izvanproračunskih korisnika </w:t>
            </w:r>
            <w:r w:rsidR="00E56F2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br/>
              <w:t xml:space="preserve">        </w:t>
            </w:r>
            <w:r w:rsidR="007E5ACF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proračuna ili u slučaju korisnika koji ne obavlja gospodarsku djelatnost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</w:p>
        </w:tc>
      </w:tr>
    </w:tbl>
    <w:p w14:paraId="640BA9CF" w14:textId="77777777" w:rsidR="00307306" w:rsidRPr="006F2B79" w:rsidRDefault="00307306" w:rsidP="00AA2790">
      <w:pPr>
        <w:rPr>
          <w:rFonts w:asciiTheme="minorHAnsi" w:eastAsia="Calibri" w:hAnsiTheme="minorHAnsi" w:cstheme="minorHAnsi"/>
          <w:sz w:val="20"/>
          <w:szCs w:val="20"/>
        </w:rPr>
      </w:pPr>
    </w:p>
    <w:p w14:paraId="42409481" w14:textId="77777777" w:rsidR="0016175D" w:rsidRPr="006F2B79" w:rsidRDefault="0016175D" w:rsidP="00AA2790">
      <w:pPr>
        <w:rPr>
          <w:rFonts w:asciiTheme="minorHAnsi" w:eastAsia="Calibri" w:hAnsiTheme="minorHAnsi" w:cstheme="minorHAnsi"/>
          <w:sz w:val="20"/>
          <w:szCs w:val="20"/>
        </w:rPr>
      </w:pPr>
    </w:p>
    <w:p w14:paraId="428DE7FD" w14:textId="77777777" w:rsidR="0016175D" w:rsidRPr="006F2B79" w:rsidRDefault="0016175D" w:rsidP="00AA2790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7041"/>
      </w:tblGrid>
      <w:tr w:rsidR="00C576A6" w:rsidRPr="00016B58" w14:paraId="626DD9D6" w14:textId="77777777" w:rsidTr="00016B58">
        <w:trPr>
          <w:trHeight w:val="397"/>
          <w:jc w:val="center"/>
        </w:trPr>
        <w:tc>
          <w:tcPr>
            <w:tcW w:w="9832" w:type="dxa"/>
            <w:gridSpan w:val="2"/>
            <w:shd w:val="clear" w:color="auto" w:fill="7F7F7F" w:themeFill="text1" w:themeFillTint="80"/>
            <w:vAlign w:val="center"/>
          </w:tcPr>
          <w:p w14:paraId="5909A78E" w14:textId="3F1E2620" w:rsidR="00C576A6" w:rsidRPr="00016B58" w:rsidRDefault="00FD5F42" w:rsidP="00016B58">
            <w:pPr>
              <w:numPr>
                <w:ilvl w:val="1"/>
                <w:numId w:val="3"/>
              </w:numPr>
              <w:ind w:left="557" w:hanging="5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Kontakt </w:t>
            </w:r>
            <w:r w:rsidR="0066727C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</w:t>
            </w:r>
            <w:r w:rsidR="0016175D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odaci o kontakt osobi 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ositelj</w:t>
            </w:r>
            <w:r w:rsidR="006D2A7A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  <w:r w:rsidR="002B7C8E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C576A6" w:rsidRPr="006F2B79" w14:paraId="723A7606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2B4ACC1F" w14:textId="77777777" w:rsidR="00C576A6" w:rsidRPr="006F2B79" w:rsidRDefault="00C576A6" w:rsidP="00C576A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7041" w:type="dxa"/>
            <w:vAlign w:val="center"/>
          </w:tcPr>
          <w:p w14:paraId="6F8591E2" w14:textId="77777777" w:rsidR="00C576A6" w:rsidRPr="006F2B79" w:rsidRDefault="00C576A6" w:rsidP="00C576A6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C576A6" w:rsidRPr="006F2B79" w14:paraId="0D11344D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47CEA5D0" w14:textId="77777777" w:rsidR="00C576A6" w:rsidRPr="006F2B79" w:rsidRDefault="00C576A6" w:rsidP="00C576A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7041" w:type="dxa"/>
            <w:vAlign w:val="center"/>
          </w:tcPr>
          <w:p w14:paraId="5DBBEA1D" w14:textId="77777777" w:rsidR="00C576A6" w:rsidRPr="006F2B79" w:rsidRDefault="00C576A6" w:rsidP="00C576A6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C576A6" w:rsidRPr="006F2B79" w14:paraId="3041F146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681038AD" w14:textId="77777777" w:rsidR="00C576A6" w:rsidRPr="006F2B79" w:rsidRDefault="00C576A6" w:rsidP="00C576A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7041" w:type="dxa"/>
            <w:vAlign w:val="center"/>
          </w:tcPr>
          <w:p w14:paraId="515B225C" w14:textId="77777777" w:rsidR="00C576A6" w:rsidRPr="006F2B79" w:rsidRDefault="00C576A6" w:rsidP="00C576A6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C576A6" w:rsidRPr="006F2B79" w14:paraId="27DA658B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6CD1D9B4" w14:textId="77777777" w:rsidR="00C576A6" w:rsidRPr="006F2B79" w:rsidRDefault="00C576A6" w:rsidP="00C576A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7041" w:type="dxa"/>
            <w:vAlign w:val="center"/>
          </w:tcPr>
          <w:p w14:paraId="4999AEF9" w14:textId="77777777" w:rsidR="00C576A6" w:rsidRPr="006F2B79" w:rsidRDefault="00C576A6" w:rsidP="00C576A6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00764C3C" w14:textId="77777777" w:rsidR="00AA160D" w:rsidRPr="006F2B79" w:rsidRDefault="00AA160D" w:rsidP="00537B37">
      <w:pPr>
        <w:rPr>
          <w:rFonts w:asciiTheme="minorHAnsi" w:hAnsiTheme="minorHAnsi" w:cstheme="minorHAnsi"/>
          <w:b/>
          <w:bCs/>
          <w:sz w:val="20"/>
          <w:szCs w:val="20"/>
          <w:lang w:eastAsia="hr-HR"/>
        </w:rPr>
      </w:pPr>
    </w:p>
    <w:p w14:paraId="555738E4" w14:textId="77777777" w:rsidR="00713BE6" w:rsidRPr="006F2B79" w:rsidRDefault="00713BE6" w:rsidP="00537B37">
      <w:pPr>
        <w:rPr>
          <w:rFonts w:asciiTheme="minorHAnsi" w:hAnsiTheme="minorHAnsi" w:cstheme="minorHAnsi"/>
          <w:b/>
          <w:bCs/>
          <w:sz w:val="20"/>
          <w:szCs w:val="20"/>
          <w:lang w:eastAsia="hr-HR"/>
        </w:rPr>
      </w:pPr>
    </w:p>
    <w:p w14:paraId="0E2E6B48" w14:textId="77777777" w:rsidR="00713BE6" w:rsidRPr="006F2B79" w:rsidRDefault="00713BE6" w:rsidP="00713BE6">
      <w:pPr>
        <w:rPr>
          <w:rFonts w:asciiTheme="minorHAnsi" w:hAnsiTheme="minorHAnsi" w:cstheme="minorHAnsi"/>
          <w:sz w:val="20"/>
          <w:szCs w:val="20"/>
          <w:lang w:eastAsia="hr-HR"/>
        </w:rPr>
      </w:pPr>
    </w:p>
    <w:p w14:paraId="25D6700A" w14:textId="77777777" w:rsidR="00713BE6" w:rsidRPr="006F2B79" w:rsidRDefault="00713BE6" w:rsidP="00713BE6">
      <w:pPr>
        <w:rPr>
          <w:rFonts w:asciiTheme="minorHAnsi" w:hAnsiTheme="minorHAnsi" w:cstheme="minorHAnsi"/>
          <w:sz w:val="20"/>
          <w:szCs w:val="20"/>
          <w:lang w:eastAsia="hr-HR"/>
        </w:rPr>
      </w:pPr>
    </w:p>
    <w:p w14:paraId="2E950308" w14:textId="77777777" w:rsidR="00713BE6" w:rsidRPr="006F2B79" w:rsidRDefault="00713BE6" w:rsidP="00713BE6">
      <w:pPr>
        <w:rPr>
          <w:rFonts w:asciiTheme="minorHAnsi" w:hAnsiTheme="minorHAnsi" w:cstheme="minorHAnsi"/>
          <w:sz w:val="20"/>
          <w:szCs w:val="20"/>
          <w:lang w:eastAsia="hr-HR"/>
        </w:rPr>
      </w:pPr>
    </w:p>
    <w:p w14:paraId="25A203C1" w14:textId="77777777" w:rsidR="00713BE6" w:rsidRPr="006F2B79" w:rsidRDefault="00713BE6" w:rsidP="00713BE6">
      <w:pPr>
        <w:rPr>
          <w:rFonts w:asciiTheme="minorHAnsi" w:hAnsiTheme="minorHAnsi" w:cstheme="minorHAnsi"/>
          <w:sz w:val="20"/>
          <w:szCs w:val="20"/>
          <w:lang w:eastAsia="hr-HR"/>
        </w:rPr>
      </w:pPr>
    </w:p>
    <w:p w14:paraId="5376BF48" w14:textId="77777777" w:rsidR="00713BE6" w:rsidRPr="006F2B79" w:rsidRDefault="00713BE6" w:rsidP="00713BE6">
      <w:pPr>
        <w:rPr>
          <w:rFonts w:asciiTheme="minorHAnsi" w:hAnsiTheme="minorHAnsi" w:cstheme="minorHAnsi"/>
          <w:sz w:val="20"/>
          <w:szCs w:val="20"/>
          <w:lang w:eastAsia="hr-HR"/>
        </w:rPr>
      </w:pPr>
    </w:p>
    <w:p w14:paraId="0D950187" w14:textId="77777777" w:rsidR="00713BE6" w:rsidRPr="006F2B79" w:rsidRDefault="00713BE6" w:rsidP="00713BE6">
      <w:pPr>
        <w:rPr>
          <w:rFonts w:asciiTheme="minorHAnsi" w:hAnsiTheme="minorHAnsi" w:cstheme="minorHAnsi"/>
          <w:sz w:val="20"/>
          <w:szCs w:val="20"/>
          <w:lang w:eastAsia="hr-HR"/>
        </w:rPr>
      </w:pPr>
    </w:p>
    <w:p w14:paraId="28685FC0" w14:textId="77777777" w:rsidR="00713BE6" w:rsidRPr="006F2B79" w:rsidRDefault="00713BE6" w:rsidP="00713BE6">
      <w:pPr>
        <w:tabs>
          <w:tab w:val="left" w:pos="2835"/>
        </w:tabs>
        <w:rPr>
          <w:rFonts w:asciiTheme="minorHAnsi" w:hAnsiTheme="minorHAnsi" w:cstheme="minorHAnsi"/>
          <w:sz w:val="20"/>
          <w:szCs w:val="20"/>
          <w:lang w:eastAsia="hr-HR"/>
        </w:rPr>
      </w:pPr>
      <w:r w:rsidRPr="006F2B79">
        <w:rPr>
          <w:rFonts w:asciiTheme="minorHAnsi" w:hAnsiTheme="minorHAnsi" w:cstheme="minorHAnsi"/>
          <w:sz w:val="20"/>
          <w:szCs w:val="20"/>
          <w:lang w:eastAsia="hr-HR"/>
        </w:rPr>
        <w:tab/>
      </w:r>
    </w:p>
    <w:p w14:paraId="472E1C12" w14:textId="77777777" w:rsidR="005708B2" w:rsidRPr="006F2B79" w:rsidRDefault="00713BE6" w:rsidP="00713BE6">
      <w:pPr>
        <w:tabs>
          <w:tab w:val="left" w:pos="2835"/>
        </w:tabs>
        <w:rPr>
          <w:rFonts w:asciiTheme="minorHAnsi" w:hAnsiTheme="minorHAnsi" w:cstheme="minorHAnsi"/>
          <w:sz w:val="20"/>
          <w:szCs w:val="20"/>
          <w:lang w:eastAsia="hr-HR"/>
        </w:rPr>
        <w:sectPr w:rsidR="005708B2" w:rsidRPr="006F2B79" w:rsidSect="002C5E1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099" w:right="1418" w:bottom="1134" w:left="1418" w:header="454" w:footer="454" w:gutter="0"/>
          <w:cols w:space="708"/>
          <w:docGrid w:linePitch="360"/>
        </w:sectPr>
      </w:pPr>
      <w:r w:rsidRPr="006F2B79">
        <w:rPr>
          <w:rFonts w:asciiTheme="minorHAnsi" w:hAnsiTheme="minorHAnsi" w:cstheme="minorHAnsi"/>
          <w:sz w:val="20"/>
          <w:szCs w:val="20"/>
          <w:lang w:eastAsia="hr-HR"/>
        </w:rPr>
        <w:tab/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2163"/>
        <w:gridCol w:w="6541"/>
      </w:tblGrid>
      <w:tr w:rsidR="009F5B47" w:rsidRPr="00016B58" w14:paraId="105233F3" w14:textId="77777777" w:rsidTr="004F452C">
        <w:trPr>
          <w:trHeight w:val="397"/>
          <w:jc w:val="center"/>
        </w:trPr>
        <w:tc>
          <w:tcPr>
            <w:tcW w:w="9909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EF7B7C7" w14:textId="29608B4C" w:rsidR="009F5B47" w:rsidRPr="004D0227" w:rsidRDefault="004327E7" w:rsidP="00016B58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PODACI O </w:t>
            </w:r>
            <w:r w:rsidR="006D2A7A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PROJEKTU</w:t>
            </w:r>
            <w:r w:rsidRPr="00016B58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E958AB" w:rsidRPr="006F2B79" w14:paraId="13D4CB8F" w14:textId="77777777" w:rsidTr="00B61C66">
        <w:trPr>
          <w:trHeight w:val="1150"/>
          <w:jc w:val="center"/>
        </w:trPr>
        <w:tc>
          <w:tcPr>
            <w:tcW w:w="33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9F9EE9" w14:textId="2EEC13C6" w:rsidR="00E958AB" w:rsidRPr="00ED7E6F" w:rsidRDefault="00E958AB" w:rsidP="00ED7E6F">
            <w:pPr>
              <w:pStyle w:val="Odlomakpopisa"/>
              <w:numPr>
                <w:ilvl w:val="1"/>
                <w:numId w:val="25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ED7E6F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 xml:space="preserve">Naziv </w:t>
            </w:r>
            <w:r w:rsidR="00175036" w:rsidRPr="00ED7E6F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projekta</w:t>
            </w:r>
            <w:r w:rsidRPr="00ED7E6F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:</w:t>
            </w:r>
          </w:p>
          <w:p w14:paraId="52A01BDF" w14:textId="3578150B" w:rsidR="0010406E" w:rsidRPr="006F2B79" w:rsidRDefault="0010406E" w:rsidP="006D2A7A">
            <w:pPr>
              <w:pStyle w:val="Odlomakpopisa"/>
              <w:ind w:left="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Upi</w:t>
            </w:r>
            <w:r w:rsidR="00E56F2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šite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naziv</w:t>
            </w:r>
            <w:r w:rsidR="006D2A7A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projekta</w:t>
            </w:r>
            <w:r w:rsidR="00E56F2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A21EF" w14:textId="77777777" w:rsidR="00E958AB" w:rsidRPr="006F2B79" w:rsidRDefault="00E958AB" w:rsidP="0010406E">
            <w:pPr>
              <w:pStyle w:val="Odlomakpopisa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</w:p>
        </w:tc>
      </w:tr>
      <w:tr w:rsidR="00942959" w:rsidRPr="006F2B79" w14:paraId="3139630C" w14:textId="77777777" w:rsidTr="004235AE">
        <w:trPr>
          <w:trHeight w:val="832"/>
          <w:jc w:val="center"/>
        </w:trPr>
        <w:tc>
          <w:tcPr>
            <w:tcW w:w="990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1D87B" w14:textId="466D004C" w:rsidR="00942959" w:rsidRPr="00ED7E6F" w:rsidRDefault="006D2A7A" w:rsidP="00ED7E6F">
            <w:pPr>
              <w:pStyle w:val="Odlomakpopisa"/>
              <w:numPr>
                <w:ilvl w:val="1"/>
                <w:numId w:val="25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ED7E6F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Projekt</w:t>
            </w:r>
            <w:r w:rsidR="00942959" w:rsidRPr="00ED7E6F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 xml:space="preserve"> obuhvaća:</w:t>
            </w:r>
          </w:p>
          <w:p w14:paraId="272AD4FB" w14:textId="7F9ED59A" w:rsidR="00CA1287" w:rsidRPr="006F2B79" w:rsidRDefault="00957C62" w:rsidP="00C0187E">
            <w:pPr>
              <w:pStyle w:val="Odlomakpopisa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Prihvatljiv</w:t>
            </w:r>
            <w:r w:rsidR="004235AE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="00076745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nositelj</w:t>
            </w:r>
            <w:r w:rsidR="004235AE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</w:t>
            </w:r>
            <w:r w:rsidR="002B7C8E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projekta</w:t>
            </w:r>
            <w:r w:rsidR="00CA1287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 </w:t>
            </w:r>
            <w:r w:rsidR="00CA1287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prijav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</w:t>
            </w:r>
            <w:r w:rsidR="00CA1287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="00E747ED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na </w:t>
            </w:r>
            <w:r w:rsidR="004235AE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ovaj </w:t>
            </w:r>
            <w:r w:rsidR="00E747ED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natječaj </w:t>
            </w:r>
            <w:r w:rsidR="004235AE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mogu </w:t>
            </w:r>
            <w:r w:rsidR="00C0187E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podnijeti jednu prijavu projekta u okviru koje mogu prijaviti više prihvatljivih aktivnosti na više različitih lokacija.</w:t>
            </w:r>
            <w:r w:rsidR="00756C4F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Aktivnosti pod oznakama</w:t>
            </w:r>
            <w:r w:rsidR="00B60D6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="00936E93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2.c),</w:t>
            </w:r>
            <w:r w:rsidR="00756C4F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2.d), 2.e), 2.f)</w:t>
            </w:r>
            <w:r w:rsidR="00F6618E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ne mogu se provoditi samostalno.</w:t>
            </w:r>
            <w:r w:rsidR="00E56F25">
              <w:t xml:space="preserve"> </w:t>
            </w:r>
            <w:r w:rsidR="00E56F25" w:rsidRPr="00E56F2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(označite sa „X“)</w:t>
            </w:r>
          </w:p>
        </w:tc>
      </w:tr>
      <w:tr w:rsidR="003B0F07" w:rsidRPr="006F2B79" w14:paraId="42F711D5" w14:textId="77777777" w:rsidTr="004235AE">
        <w:trPr>
          <w:trHeight w:val="702"/>
          <w:jc w:val="center"/>
        </w:trPr>
        <w:tc>
          <w:tcPr>
            <w:tcW w:w="1205" w:type="dxa"/>
            <w:tcBorders>
              <w:bottom w:val="nil"/>
            </w:tcBorders>
            <w:shd w:val="clear" w:color="auto" w:fill="auto"/>
            <w:vAlign w:val="center"/>
          </w:tcPr>
          <w:p w14:paraId="0199903D" w14:textId="77777777" w:rsidR="003B0F07" w:rsidRPr="006F2B79" w:rsidRDefault="003B0F07" w:rsidP="00A32546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Oznaka aktivnosti</w:t>
            </w:r>
          </w:p>
        </w:tc>
        <w:tc>
          <w:tcPr>
            <w:tcW w:w="870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B3F3592" w14:textId="77777777" w:rsidR="003B0F07" w:rsidRPr="006F2B79" w:rsidRDefault="003B0F07" w:rsidP="004235AE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Prihvatljive aktivnosti u okviru projekta</w:t>
            </w:r>
          </w:p>
        </w:tc>
      </w:tr>
      <w:tr w:rsidR="003B0F07" w:rsidRPr="006F2B79" w14:paraId="49DF0DED" w14:textId="77777777" w:rsidTr="004235AE">
        <w:trPr>
          <w:trHeight w:val="759"/>
          <w:jc w:val="center"/>
        </w:trPr>
        <w:tc>
          <w:tcPr>
            <w:tcW w:w="1205" w:type="dxa"/>
            <w:tcBorders>
              <w:bottom w:val="nil"/>
            </w:tcBorders>
            <w:shd w:val="clear" w:color="auto" w:fill="auto"/>
            <w:vAlign w:val="center"/>
          </w:tcPr>
          <w:p w14:paraId="1B73FE0F" w14:textId="77777777" w:rsidR="003B0F07" w:rsidRPr="006F2B79" w:rsidRDefault="003B0F07" w:rsidP="00A32546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2.a)</w:t>
            </w:r>
          </w:p>
        </w:tc>
        <w:tc>
          <w:tcPr>
            <w:tcW w:w="870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E64B95" w14:textId="77777777" w:rsidR="003B0F07" w:rsidRPr="006F2B79" w:rsidRDefault="003B0F07" w:rsidP="00BA02CD">
            <w:pPr>
              <w:pStyle w:val="Odlomakpopisa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Izgradnj</w:t>
            </w:r>
            <w:r w:rsidR="004235AE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i/ili </w:t>
            </w:r>
          </w:p>
          <w:p w14:paraId="5CEE6D91" w14:textId="0081495D" w:rsidR="003B0F07" w:rsidRPr="006F2B79" w:rsidRDefault="003B0F07" w:rsidP="00BA02CD">
            <w:pPr>
              <w:pStyle w:val="Odlomakpopisa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rekonstrukcij</w:t>
            </w:r>
            <w:r w:rsidR="004235AE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="00861A3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(obnova)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i/ili</w:t>
            </w:r>
          </w:p>
          <w:p w14:paraId="41EE36BB" w14:textId="77777777" w:rsidR="003B0F07" w:rsidRPr="006F2B79" w:rsidRDefault="003B0F07" w:rsidP="00BA02CD">
            <w:pPr>
              <w:pStyle w:val="Odlomakpopisa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uređenje i/ili</w:t>
            </w:r>
          </w:p>
          <w:p w14:paraId="6AB682B7" w14:textId="77777777" w:rsidR="003B0F07" w:rsidRPr="006F2B79" w:rsidRDefault="003B0F07" w:rsidP="00BA02CD">
            <w:pPr>
              <w:pStyle w:val="Odlomakpopisa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nabav</w:t>
            </w:r>
            <w:r w:rsidR="004235AE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i/ili</w:t>
            </w:r>
          </w:p>
          <w:p w14:paraId="7CD9C81D" w14:textId="3517E8FD" w:rsidR="003B0F07" w:rsidRPr="006F2B79" w:rsidRDefault="003B0F07" w:rsidP="000D6387">
            <w:pPr>
              <w:pStyle w:val="Odlomakpopisa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opremanje prodajnih mjesta i/ili </w:t>
            </w:r>
            <w:proofErr w:type="spellStart"/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kušaona</w:t>
            </w:r>
            <w:proofErr w:type="spellEnd"/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za proizvode ribarstva i akvakulture</w:t>
            </w:r>
          </w:p>
        </w:tc>
      </w:tr>
      <w:tr w:rsidR="003B0F07" w:rsidRPr="006F2B79" w14:paraId="2AA074DF" w14:textId="77777777" w:rsidTr="004235AE">
        <w:trPr>
          <w:trHeight w:val="757"/>
          <w:jc w:val="center"/>
        </w:trPr>
        <w:tc>
          <w:tcPr>
            <w:tcW w:w="1205" w:type="dxa"/>
            <w:tcBorders>
              <w:bottom w:val="nil"/>
            </w:tcBorders>
            <w:shd w:val="clear" w:color="auto" w:fill="auto"/>
            <w:vAlign w:val="center"/>
          </w:tcPr>
          <w:p w14:paraId="0D260DA6" w14:textId="77777777" w:rsidR="003B0F07" w:rsidRPr="006F2B79" w:rsidRDefault="003B0F07" w:rsidP="00A32546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 b)</w:t>
            </w:r>
          </w:p>
        </w:tc>
        <w:tc>
          <w:tcPr>
            <w:tcW w:w="870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7E656E6" w14:textId="674E61B3" w:rsidR="003B0F07" w:rsidRPr="006F2B79" w:rsidRDefault="003B0F07" w:rsidP="00007595">
            <w:pPr>
              <w:pStyle w:val="Odlomakpopisa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Nabava i/ili opremanje ambulantnog ili dostavnog vozila za unaprjeđenje kratkog lanca opskrbe, </w:t>
            </w:r>
            <w:r w:rsidR="000D638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br/>
              <w:t xml:space="preserve">         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distribuciju i prodaju</w:t>
            </w:r>
          </w:p>
        </w:tc>
      </w:tr>
      <w:tr w:rsidR="003B0F07" w:rsidRPr="006F2B79" w14:paraId="780F08CA" w14:textId="77777777" w:rsidTr="004235AE">
        <w:trPr>
          <w:trHeight w:val="757"/>
          <w:jc w:val="center"/>
        </w:trPr>
        <w:tc>
          <w:tcPr>
            <w:tcW w:w="1205" w:type="dxa"/>
            <w:tcBorders>
              <w:bottom w:val="nil"/>
            </w:tcBorders>
            <w:shd w:val="clear" w:color="auto" w:fill="auto"/>
            <w:vAlign w:val="center"/>
          </w:tcPr>
          <w:p w14:paraId="68B05524" w14:textId="77777777" w:rsidR="003B0F07" w:rsidRPr="006F2B79" w:rsidRDefault="003B0F07" w:rsidP="00A32546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 c)</w:t>
            </w:r>
          </w:p>
        </w:tc>
        <w:tc>
          <w:tcPr>
            <w:tcW w:w="870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FBF46E1" w14:textId="77777777" w:rsidR="003B0F07" w:rsidRPr="006F2B79" w:rsidRDefault="003B0F07" w:rsidP="004235AE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Razvoj softverskih rješenja za prodaju proizvoda ribarstva i akvakulture</w:t>
            </w:r>
          </w:p>
        </w:tc>
      </w:tr>
      <w:tr w:rsidR="003B0F07" w:rsidRPr="006F2B79" w14:paraId="12CD4261" w14:textId="77777777" w:rsidTr="004235AE">
        <w:trPr>
          <w:trHeight w:val="757"/>
          <w:jc w:val="center"/>
        </w:trPr>
        <w:tc>
          <w:tcPr>
            <w:tcW w:w="1205" w:type="dxa"/>
            <w:tcBorders>
              <w:bottom w:val="nil"/>
            </w:tcBorders>
            <w:shd w:val="clear" w:color="auto" w:fill="auto"/>
            <w:vAlign w:val="center"/>
          </w:tcPr>
          <w:p w14:paraId="73D13287" w14:textId="77777777" w:rsidR="003B0F07" w:rsidRPr="006F2B79" w:rsidRDefault="003B0F07" w:rsidP="00A32546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2.d)</w:t>
            </w:r>
          </w:p>
        </w:tc>
        <w:tc>
          <w:tcPr>
            <w:tcW w:w="870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B8C5CB4" w14:textId="7F1E996A" w:rsidR="003B0F07" w:rsidRPr="006F2B79" w:rsidRDefault="003B0F07" w:rsidP="00007595">
            <w:pPr>
              <w:pStyle w:val="Odlomakpopisa"/>
              <w:spacing w:before="100" w:beforeAutospacing="1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Osmišljavanje brend strategije proizvoda ribarstva i akvakulture, lokalnih proizvođača i ribarskog </w:t>
            </w:r>
            <w:r w:rsidR="000D638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br/>
              <w:t xml:space="preserve">         </w:t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područja</w:t>
            </w:r>
          </w:p>
        </w:tc>
      </w:tr>
      <w:tr w:rsidR="003B0F07" w:rsidRPr="006F2B79" w14:paraId="79BBB844" w14:textId="77777777" w:rsidTr="004235AE">
        <w:trPr>
          <w:trHeight w:val="757"/>
          <w:jc w:val="center"/>
        </w:trPr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846AC" w14:textId="77777777" w:rsidR="003B0F07" w:rsidRPr="006F2B79" w:rsidRDefault="003B0F07" w:rsidP="00A32546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2.e)</w:t>
            </w:r>
          </w:p>
        </w:tc>
        <w:tc>
          <w:tcPr>
            <w:tcW w:w="8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C209C" w14:textId="7785BA28" w:rsidR="003B0F07" w:rsidRPr="006F2B79" w:rsidRDefault="003B0F07" w:rsidP="00E1593D">
            <w:pPr>
              <w:pStyle w:val="Odlomakpopisa"/>
              <w:spacing w:before="100" w:beforeAutospacing="1" w:after="100" w:afterAutospacing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Promotivne </w:t>
            </w:r>
            <w:r w:rsidRPr="001A4F6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</w:t>
            </w:r>
            <w:r w:rsidR="001A4F69" w:rsidRPr="001A4F6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nosti </w:t>
            </w:r>
            <w:r w:rsidR="001A4F69" w:rsidRPr="00C9166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vezane uz promociju predmeta potpore korištenjem jedinstvenog vizualnog </w:t>
            </w:r>
            <w:r w:rsidR="000D638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br/>
              <w:t xml:space="preserve">         </w:t>
            </w:r>
            <w:r w:rsidR="001A4F69" w:rsidRPr="00C9166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identiteta ribarskog područja, lokalnih proizvođača, proizvoda i usluga u sektoru ribarstva</w:t>
            </w:r>
          </w:p>
        </w:tc>
      </w:tr>
      <w:tr w:rsidR="00B61C66" w:rsidRPr="006F2B79" w14:paraId="544F8B5D" w14:textId="77777777" w:rsidTr="004235AE">
        <w:trPr>
          <w:trHeight w:val="757"/>
          <w:jc w:val="center"/>
        </w:trPr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9005D" w14:textId="77777777" w:rsidR="00B61C66" w:rsidRPr="006F2B79" w:rsidRDefault="00B61C66" w:rsidP="00A32546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 f)</w:t>
            </w:r>
          </w:p>
        </w:tc>
        <w:tc>
          <w:tcPr>
            <w:tcW w:w="8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FCCC5" w14:textId="77777777" w:rsidR="00B61C66" w:rsidRPr="006F2B79" w:rsidRDefault="00B61C66" w:rsidP="00B61C66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Izrada projektne dokumentacije (opći troškovi)</w:t>
            </w:r>
          </w:p>
        </w:tc>
      </w:tr>
    </w:tbl>
    <w:p w14:paraId="0AA25AE9" w14:textId="77777777" w:rsidR="00FF024C" w:rsidRPr="006F2B79" w:rsidRDefault="00FF024C">
      <w:pPr>
        <w:rPr>
          <w:rFonts w:asciiTheme="minorHAnsi" w:hAnsiTheme="minorHAnsi" w:cstheme="minorHAnsi"/>
          <w:sz w:val="20"/>
          <w:szCs w:val="20"/>
        </w:rPr>
      </w:pPr>
      <w:r w:rsidRPr="006F2B79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6541"/>
      </w:tblGrid>
      <w:tr w:rsidR="00CA1287" w:rsidRPr="006F2B79" w14:paraId="54B21833" w14:textId="77777777" w:rsidTr="00B044A9">
        <w:trPr>
          <w:trHeight w:val="458"/>
          <w:jc w:val="center"/>
        </w:trPr>
        <w:tc>
          <w:tcPr>
            <w:tcW w:w="9914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1186543F" w14:textId="6B0904D8" w:rsidR="00CA1287" w:rsidRPr="00ED7E6F" w:rsidRDefault="00CA1287" w:rsidP="00ED7E6F">
            <w:pPr>
              <w:pStyle w:val="Odlomakpopisa"/>
              <w:numPr>
                <w:ilvl w:val="1"/>
                <w:numId w:val="25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ED7E6F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lastRenderedPageBreak/>
              <w:t>Lokacija ulaganja:</w:t>
            </w:r>
          </w:p>
          <w:p w14:paraId="695A9FD2" w14:textId="53914DB8" w:rsidR="00C72F85" w:rsidRPr="006F2B79" w:rsidRDefault="009165EC" w:rsidP="00A43F6A">
            <w:pPr>
              <w:pStyle w:val="Odlomakpopisa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</w:t>
            </w:r>
            <w:r w:rsidR="00D27F1B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laganje se mora provoditi unutar obuhvata </w:t>
            </w:r>
            <w:proofErr w:type="spellStart"/>
            <w:r w:rsidR="00D27F1B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ribarstvenog</w:t>
            </w:r>
            <w:proofErr w:type="spellEnd"/>
            <w:r w:rsidR="00D27F1B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područja FLAG-a. U sluč</w:t>
            </w:r>
            <w:r w:rsidR="00845A63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aju ulaganja na više lokacija, </w:t>
            </w:r>
            <w:r w:rsidR="00D27F1B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dodati retke i zasebno ispuniti podatke za svaku </w:t>
            </w:r>
            <w:r w:rsidR="00A43F6A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="00D27F1B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lokaciju. Za ulaganja u nepokretnu imovinu upisuju se podaci o lokaciji ulaganja</w:t>
            </w:r>
            <w:r w:rsidR="00A43F6A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(broj katastarske čestice na kojoj se provodi ulaganje)</w:t>
            </w:r>
            <w:r w:rsidR="00D27F1B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; za ulaganja u pokretnu imovinu upisuju se podaci o lokaciji na kojoj će imovina nalaziti </w:t>
            </w:r>
            <w:r w:rsidR="005A2D5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</w:t>
            </w:r>
            <w:r w:rsidR="00D27F1B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np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r. </w:t>
            </w:r>
            <w:r w:rsidR="00A43F6A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katastarska čestica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sjedišt</w:t>
            </w:r>
            <w:r w:rsidR="00A43F6A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a, prebivališta</w:t>
            </w:r>
            <w:r w:rsidR="009773DA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nositelja projekta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i sl.</w:t>
            </w:r>
            <w:r w:rsidR="005A2D5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).</w:t>
            </w:r>
          </w:p>
        </w:tc>
      </w:tr>
      <w:tr w:rsidR="00CA1287" w:rsidRPr="006F2B79" w14:paraId="1B954590" w14:textId="77777777" w:rsidTr="00B044A9">
        <w:trPr>
          <w:trHeight w:val="458"/>
          <w:jc w:val="center"/>
        </w:trPr>
        <w:tc>
          <w:tcPr>
            <w:tcW w:w="3373" w:type="dxa"/>
            <w:tcBorders>
              <w:bottom w:val="nil"/>
            </w:tcBorders>
            <w:shd w:val="clear" w:color="auto" w:fill="A6A6A6"/>
            <w:vAlign w:val="center"/>
          </w:tcPr>
          <w:p w14:paraId="4F573F5B" w14:textId="77777777" w:rsidR="00CA1287" w:rsidRPr="006F2B79" w:rsidRDefault="002D6245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Naselje</w:t>
            </w:r>
            <w:r w:rsidR="004469A8"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/mjesto</w:t>
            </w:r>
            <w:r w:rsidR="00CA1287"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541" w:type="dxa"/>
            <w:tcBorders>
              <w:bottom w:val="nil"/>
            </w:tcBorders>
            <w:shd w:val="clear" w:color="auto" w:fill="auto"/>
            <w:vAlign w:val="center"/>
          </w:tcPr>
          <w:p w14:paraId="6126764D" w14:textId="77777777" w:rsidR="00CA1287" w:rsidRPr="006F2B79" w:rsidRDefault="00CA1287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A1287" w:rsidRPr="006F2B79" w14:paraId="1ED9AECE" w14:textId="77777777" w:rsidTr="00B044A9">
        <w:trPr>
          <w:trHeight w:val="458"/>
          <w:jc w:val="center"/>
        </w:trPr>
        <w:tc>
          <w:tcPr>
            <w:tcW w:w="3373" w:type="dxa"/>
            <w:tcBorders>
              <w:bottom w:val="nil"/>
            </w:tcBorders>
            <w:shd w:val="clear" w:color="auto" w:fill="A6A6A6"/>
            <w:vAlign w:val="center"/>
          </w:tcPr>
          <w:p w14:paraId="489A53C5" w14:textId="77777777" w:rsidR="00CA1287" w:rsidRPr="006F2B79" w:rsidRDefault="004469A8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Jedinica lokalne samouprave:</w:t>
            </w:r>
            <w:r w:rsidR="00CA1287"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541" w:type="dxa"/>
            <w:tcBorders>
              <w:bottom w:val="nil"/>
            </w:tcBorders>
            <w:shd w:val="clear" w:color="auto" w:fill="auto"/>
            <w:vAlign w:val="center"/>
          </w:tcPr>
          <w:p w14:paraId="638C77B8" w14:textId="77777777" w:rsidR="00CA1287" w:rsidRPr="006F2B79" w:rsidRDefault="00CA1287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4469A8" w:rsidRPr="006F2B79" w14:paraId="1DFCFD49" w14:textId="77777777" w:rsidTr="00B044A9">
        <w:trPr>
          <w:trHeight w:val="458"/>
          <w:jc w:val="center"/>
        </w:trPr>
        <w:tc>
          <w:tcPr>
            <w:tcW w:w="3373" w:type="dxa"/>
            <w:tcBorders>
              <w:bottom w:val="nil"/>
            </w:tcBorders>
            <w:shd w:val="clear" w:color="auto" w:fill="A6A6A6"/>
            <w:vAlign w:val="center"/>
          </w:tcPr>
          <w:p w14:paraId="2013C9F6" w14:textId="77777777" w:rsidR="004469A8" w:rsidRPr="006F2B79" w:rsidRDefault="004469A8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Županija:</w:t>
            </w:r>
          </w:p>
        </w:tc>
        <w:tc>
          <w:tcPr>
            <w:tcW w:w="6541" w:type="dxa"/>
            <w:tcBorders>
              <w:bottom w:val="nil"/>
            </w:tcBorders>
            <w:shd w:val="clear" w:color="auto" w:fill="auto"/>
            <w:vAlign w:val="center"/>
          </w:tcPr>
          <w:p w14:paraId="3237B3E4" w14:textId="77777777" w:rsidR="004469A8" w:rsidRPr="006F2B79" w:rsidRDefault="004469A8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A1287" w:rsidRPr="006F2B79" w14:paraId="45F0E702" w14:textId="77777777" w:rsidTr="00B044A9">
        <w:trPr>
          <w:trHeight w:val="458"/>
          <w:jc w:val="center"/>
        </w:trPr>
        <w:tc>
          <w:tcPr>
            <w:tcW w:w="337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D8D89A0" w14:textId="77777777" w:rsidR="00CA1287" w:rsidRPr="006F2B79" w:rsidRDefault="00E747ED" w:rsidP="002D624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Katastarska općina</w:t>
            </w:r>
            <w:r w:rsidR="002D6245"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58A22" w14:textId="77777777" w:rsidR="00CA1287" w:rsidRPr="006F2B79" w:rsidRDefault="00CA1287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543AFD" w:rsidRPr="006F2B79" w14:paraId="374AFE4A" w14:textId="77777777" w:rsidTr="00B044A9">
        <w:trPr>
          <w:trHeight w:val="458"/>
          <w:jc w:val="center"/>
        </w:trPr>
        <w:tc>
          <w:tcPr>
            <w:tcW w:w="3373" w:type="dxa"/>
            <w:shd w:val="clear" w:color="auto" w:fill="A6A6A6"/>
            <w:vAlign w:val="center"/>
          </w:tcPr>
          <w:p w14:paraId="45DB1B75" w14:textId="77777777" w:rsidR="00543AFD" w:rsidRPr="006F2B79" w:rsidRDefault="00543AFD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Katastarska čestica: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01B92848" w14:textId="77777777" w:rsidR="00543AFD" w:rsidRPr="006F2B79" w:rsidRDefault="00543AFD" w:rsidP="00CA12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C656A" w:rsidRPr="006F2B79" w14:paraId="5DF6A03A" w14:textId="77777777" w:rsidTr="00B044A9">
        <w:trPr>
          <w:trHeight w:val="458"/>
          <w:jc w:val="center"/>
        </w:trPr>
        <w:tc>
          <w:tcPr>
            <w:tcW w:w="3373" w:type="dxa"/>
            <w:shd w:val="clear" w:color="auto" w:fill="A6A6A6"/>
            <w:vAlign w:val="center"/>
          </w:tcPr>
          <w:p w14:paraId="530A3633" w14:textId="01BB871C" w:rsidR="00CC656A" w:rsidRPr="006F2B79" w:rsidRDefault="00026B6D" w:rsidP="000E0978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Aktivnosti v</w:t>
            </w:r>
            <w:r w:rsidR="002A4D7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ezane uz ulaganje nisu započete</w:t>
            </w:r>
            <w:r w:rsidR="000E0978"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49CE20C9" w14:textId="77777777" w:rsidR="00CC656A" w:rsidRPr="006F2B79" w:rsidRDefault="00CC656A" w:rsidP="00CC656A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</w:t>
            </w:r>
          </w:p>
          <w:p w14:paraId="03CCAC32" w14:textId="77777777" w:rsidR="00CC656A" w:rsidRPr="006F2B79" w:rsidRDefault="00CC656A" w:rsidP="00CC656A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0E0978" w:rsidRPr="006F2B79" w14:paraId="5A9E7689" w14:textId="77777777" w:rsidTr="00B044A9">
        <w:trPr>
          <w:trHeight w:val="458"/>
          <w:jc w:val="center"/>
        </w:trPr>
        <w:tc>
          <w:tcPr>
            <w:tcW w:w="3373" w:type="dxa"/>
            <w:shd w:val="clear" w:color="auto" w:fill="A6A6A6"/>
            <w:vAlign w:val="center"/>
          </w:tcPr>
          <w:p w14:paraId="596DB566" w14:textId="77777777" w:rsidR="000E0978" w:rsidRPr="006F2B79" w:rsidRDefault="000E0978" w:rsidP="000E0978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Građevinski radovi nisu započeti: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60D4EC36" w14:textId="77777777" w:rsidR="000E0978" w:rsidRPr="006F2B79" w:rsidRDefault="000E0978" w:rsidP="000E0978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</w:t>
            </w:r>
          </w:p>
          <w:p w14:paraId="63A74FBE" w14:textId="65FFD17B" w:rsidR="000E0978" w:rsidRDefault="000E0978" w:rsidP="000E0978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  <w:p w14:paraId="6376AB82" w14:textId="1CFD3FF8" w:rsidR="005A19BF" w:rsidRPr="006F2B79" w:rsidRDefault="005A19BF" w:rsidP="005A19BF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/P</w:t>
            </w:r>
          </w:p>
        </w:tc>
      </w:tr>
      <w:tr w:rsidR="00B2660D" w:rsidRPr="006F2B79" w14:paraId="59BFAAC1" w14:textId="77777777" w:rsidTr="00B044A9">
        <w:trPr>
          <w:trHeight w:val="458"/>
          <w:jc w:val="center"/>
        </w:trPr>
        <w:tc>
          <w:tcPr>
            <w:tcW w:w="3373" w:type="dxa"/>
            <w:shd w:val="clear" w:color="auto" w:fill="A6A6A6"/>
            <w:vAlign w:val="center"/>
          </w:tcPr>
          <w:p w14:paraId="0C365D95" w14:textId="77777777" w:rsidR="00B2660D" w:rsidRPr="006F2B79" w:rsidRDefault="00B2660D" w:rsidP="00B2660D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Fotodokumentacija: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1CB0E19E" w14:textId="77777777" w:rsidR="00B2660D" w:rsidRPr="006F2B79" w:rsidRDefault="00B2660D" w:rsidP="00B2660D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</w:t>
            </w:r>
          </w:p>
          <w:p w14:paraId="48CC1EA0" w14:textId="77777777" w:rsidR="00B2660D" w:rsidRPr="006F2B79" w:rsidRDefault="00B2660D" w:rsidP="00B2660D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B2660D" w:rsidRPr="006F2B79" w14:paraId="1D463C44" w14:textId="77777777" w:rsidTr="00B044A9">
        <w:trPr>
          <w:trHeight w:val="675"/>
          <w:jc w:val="center"/>
        </w:trPr>
        <w:tc>
          <w:tcPr>
            <w:tcW w:w="991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0684A8" w14:textId="03705078" w:rsidR="00B2660D" w:rsidRPr="006F2B79" w:rsidRDefault="00B2660D" w:rsidP="00ED7E6F">
            <w:pPr>
              <w:pStyle w:val="Odlomakpopisa"/>
              <w:numPr>
                <w:ilvl w:val="1"/>
                <w:numId w:val="25"/>
              </w:numPr>
              <w:ind w:left="520" w:hanging="52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Opis projekta i planiranih aktivnosti</w:t>
            </w:r>
          </w:p>
          <w:p w14:paraId="7A1BF300" w14:textId="3A8BC823" w:rsidR="00B2660D" w:rsidRPr="006F2B79" w:rsidRDefault="00FC2779" w:rsidP="00072FE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Opisati </w:t>
            </w:r>
            <w:r w:rsidR="00FF3A6D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ulaganje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i aktivnosti u sklopu projekta</w:t>
            </w:r>
            <w:r w:rsidR="002F1EB8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. 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Opisati kako će projekt </w:t>
            </w:r>
            <w:r w:rsidR="00D239A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doprinijeti 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povećanju dostupnosti i potrošnje proizvoda ribarstva i akvakulture posebice u kontinentalnom dijelu područja LAGUR-a iskorištavanjem pozitivne sinergije ribara, ribarskih zadruga i trgovaca, dodavanj</w:t>
            </w:r>
            <w:r w:rsidR="00B60D6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vrijednosti proizvoda ribarstva i akvakulture te stvaranj</w:t>
            </w:r>
            <w:r w:rsidR="00B60D6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radnih mjesta. Navesti proizvode ribarstva i akvakulture</w:t>
            </w:r>
            <w:r w:rsidR="00FF3A6D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koji se odnose na projekt</w:t>
            </w:r>
            <w:r w:rsidR="00072FE1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B044A9" w:rsidRPr="006F2B79" w14:paraId="743A5488" w14:textId="77777777" w:rsidTr="00B044A9">
        <w:trPr>
          <w:trHeight w:val="1611"/>
          <w:jc w:val="center"/>
        </w:trPr>
        <w:tc>
          <w:tcPr>
            <w:tcW w:w="99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2BA85" w14:textId="77777777" w:rsidR="00B044A9" w:rsidRPr="006F2B79" w:rsidRDefault="00B044A9" w:rsidP="00B044A9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</w:p>
        </w:tc>
      </w:tr>
      <w:tr w:rsidR="00B2660D" w:rsidRPr="006F2B79" w14:paraId="695F9F1E" w14:textId="77777777" w:rsidTr="00B044A9">
        <w:trPr>
          <w:trHeight w:val="675"/>
          <w:jc w:val="center"/>
        </w:trPr>
        <w:tc>
          <w:tcPr>
            <w:tcW w:w="991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C9EBE6" w14:textId="0EEEC321" w:rsidR="00B2660D" w:rsidRPr="002A4D73" w:rsidRDefault="00B2660D" w:rsidP="002A4D73">
            <w:pPr>
              <w:pStyle w:val="Odlomakpopisa"/>
              <w:numPr>
                <w:ilvl w:val="1"/>
                <w:numId w:val="25"/>
              </w:num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2A4D73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Primjena Pravilnika za dodjelu obilježja jedinstvenog vizualnog identiteta ribarskim područjima, lokalnim proizvođačima, proizvodima i uslugama u sektoru ribarstva</w:t>
            </w:r>
          </w:p>
          <w:p w14:paraId="696BD88E" w14:textId="2375C4A7" w:rsidR="00B2660D" w:rsidRPr="006F2B79" w:rsidRDefault="00B2660D" w:rsidP="00DB241C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 slučaju ulaganja u prihvatljive aktivnosti u sklopu prihvatljivih projekata nositelj projekta mora jasno objasniti na koji će način primijeniti </w:t>
            </w:r>
            <w:r w:rsidRPr="00C12497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Pravilnik za dodjelu obilježja jedinstvenog vizualnog identiteta ribarskim područjima, lokalnim proizvođačima, proizvodima i uslugama u sektoru ribarstva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, te na koji će način osigurati primjenu odredaba iz Pravilnika.</w:t>
            </w:r>
          </w:p>
        </w:tc>
      </w:tr>
      <w:tr w:rsidR="00B2660D" w:rsidRPr="006F2B79" w14:paraId="7C63EC25" w14:textId="77777777" w:rsidTr="00B044A9">
        <w:trPr>
          <w:trHeight w:val="2450"/>
          <w:jc w:val="center"/>
        </w:trPr>
        <w:tc>
          <w:tcPr>
            <w:tcW w:w="99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83272" w14:textId="77777777" w:rsidR="00B2660D" w:rsidRPr="006F2B79" w:rsidRDefault="00B2660D" w:rsidP="00B2660D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20673224" w14:textId="77777777" w:rsidR="00B61C66" w:rsidRPr="006F2B79" w:rsidRDefault="00B61C66" w:rsidP="001C04E5">
      <w:pPr>
        <w:tabs>
          <w:tab w:val="left" w:pos="6990"/>
        </w:tabs>
        <w:rPr>
          <w:rFonts w:asciiTheme="minorHAnsi" w:hAnsiTheme="minorHAnsi" w:cstheme="minorHAnsi"/>
          <w:sz w:val="20"/>
          <w:szCs w:val="20"/>
          <w:lang w:eastAsia="hr-HR"/>
        </w:rPr>
      </w:pPr>
    </w:p>
    <w:p w14:paraId="31FB5BBB" w14:textId="77777777" w:rsidR="00B61C66" w:rsidRPr="006F2B79" w:rsidRDefault="00B61C66" w:rsidP="001C04E5">
      <w:pPr>
        <w:tabs>
          <w:tab w:val="left" w:pos="6990"/>
        </w:tabs>
        <w:rPr>
          <w:rFonts w:asciiTheme="minorHAnsi" w:hAnsiTheme="minorHAnsi" w:cstheme="minorHAnsi"/>
          <w:sz w:val="20"/>
          <w:szCs w:val="20"/>
          <w:lang w:eastAsia="hr-HR"/>
        </w:rPr>
      </w:pPr>
    </w:p>
    <w:p w14:paraId="12FAE7CF" w14:textId="77777777" w:rsidR="00B61C66" w:rsidRPr="006F2B79" w:rsidRDefault="00B61C66" w:rsidP="001C04E5">
      <w:pPr>
        <w:tabs>
          <w:tab w:val="left" w:pos="6990"/>
        </w:tabs>
        <w:rPr>
          <w:rFonts w:asciiTheme="minorHAnsi" w:hAnsiTheme="minorHAnsi" w:cstheme="minorHAnsi"/>
          <w:sz w:val="20"/>
          <w:szCs w:val="20"/>
          <w:lang w:eastAsia="hr-HR"/>
        </w:rPr>
      </w:pPr>
    </w:p>
    <w:p w14:paraId="3E9B9FA1" w14:textId="77777777" w:rsidR="00B61C66" w:rsidRDefault="00B61C66" w:rsidP="001C04E5">
      <w:pPr>
        <w:tabs>
          <w:tab w:val="left" w:pos="6990"/>
        </w:tabs>
        <w:rPr>
          <w:rFonts w:asciiTheme="minorHAnsi" w:hAnsiTheme="minorHAnsi" w:cstheme="minorHAnsi"/>
          <w:sz w:val="20"/>
          <w:szCs w:val="20"/>
          <w:lang w:eastAsia="hr-HR"/>
        </w:rPr>
      </w:pPr>
    </w:p>
    <w:p w14:paraId="7B9E9D77" w14:textId="77777777" w:rsidR="00127017" w:rsidRDefault="00127017" w:rsidP="001C04E5">
      <w:pPr>
        <w:tabs>
          <w:tab w:val="left" w:pos="6990"/>
        </w:tabs>
        <w:rPr>
          <w:rFonts w:asciiTheme="minorHAnsi" w:hAnsiTheme="minorHAnsi" w:cstheme="minorHAnsi"/>
          <w:sz w:val="20"/>
          <w:szCs w:val="20"/>
          <w:lang w:eastAsia="hr-HR"/>
        </w:rPr>
      </w:pPr>
    </w:p>
    <w:p w14:paraId="340C251A" w14:textId="77777777" w:rsidR="006F2B79" w:rsidRPr="006F2B79" w:rsidRDefault="006F2B79" w:rsidP="001C04E5">
      <w:pPr>
        <w:tabs>
          <w:tab w:val="left" w:pos="6990"/>
        </w:tabs>
        <w:rPr>
          <w:rFonts w:asciiTheme="minorHAnsi" w:hAnsiTheme="minorHAnsi" w:cstheme="minorHAnsi"/>
          <w:sz w:val="20"/>
          <w:szCs w:val="20"/>
          <w:lang w:eastAsia="hr-HR"/>
        </w:rPr>
      </w:pPr>
    </w:p>
    <w:p w14:paraId="7347BC80" w14:textId="77777777" w:rsidR="00B61C66" w:rsidRPr="006F2B79" w:rsidRDefault="00B61C66" w:rsidP="001C04E5">
      <w:pPr>
        <w:tabs>
          <w:tab w:val="left" w:pos="6990"/>
        </w:tabs>
        <w:rPr>
          <w:rFonts w:asciiTheme="minorHAnsi" w:hAnsiTheme="minorHAnsi" w:cstheme="minorHAnsi"/>
          <w:sz w:val="20"/>
          <w:szCs w:val="20"/>
          <w:lang w:eastAsia="hr-HR"/>
        </w:rPr>
      </w:pPr>
    </w:p>
    <w:p w14:paraId="7A74FBE1" w14:textId="77777777" w:rsidR="00B61C66" w:rsidRPr="006F2B79" w:rsidRDefault="00B61C66" w:rsidP="001C04E5">
      <w:pPr>
        <w:tabs>
          <w:tab w:val="left" w:pos="6990"/>
        </w:tabs>
        <w:rPr>
          <w:rFonts w:asciiTheme="minorHAnsi" w:hAnsiTheme="minorHAnsi" w:cstheme="minorHAnsi"/>
          <w:sz w:val="20"/>
          <w:szCs w:val="20"/>
          <w:lang w:eastAsia="hr-HR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624"/>
        <w:gridCol w:w="1455"/>
      </w:tblGrid>
      <w:tr w:rsidR="00FE7AA7" w:rsidRPr="00016B58" w14:paraId="6206FF76" w14:textId="77777777" w:rsidTr="005C6F87">
        <w:trPr>
          <w:trHeight w:val="466"/>
          <w:jc w:val="center"/>
        </w:trPr>
        <w:tc>
          <w:tcPr>
            <w:tcW w:w="9742" w:type="dxa"/>
            <w:gridSpan w:val="3"/>
            <w:shd w:val="clear" w:color="auto" w:fill="8DB3E2"/>
            <w:vAlign w:val="center"/>
          </w:tcPr>
          <w:p w14:paraId="13DB6038" w14:textId="232774B5" w:rsidR="002D61CC" w:rsidRPr="00016B58" w:rsidRDefault="0033386E" w:rsidP="00016B58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KRITERIJI ODABIRA</w:t>
            </w:r>
            <w:r w:rsidR="00C9583F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ZA </w:t>
            </w:r>
            <w:r w:rsidR="00514FF2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MJERU 2. </w:t>
            </w:r>
            <w:r w:rsidR="00127017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„</w:t>
            </w:r>
            <w:r w:rsidR="00514FF2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ULAGANJE U PRODAJNA MJESTA, KUŠAONE I NABAVA VOZILA ZA PROIZVODE RIBARSTVA I AKVAKULTURE S JEDINSTVENIM VIZUALNIM IDENTITETOM</w:t>
            </w:r>
            <w:r w:rsidR="00127017" w:rsidRPr="004D022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“</w:t>
            </w:r>
          </w:p>
        </w:tc>
      </w:tr>
      <w:tr w:rsidR="00165102" w:rsidRPr="006F2B79" w14:paraId="62FF2A15" w14:textId="77777777" w:rsidTr="00B60D65">
        <w:trPr>
          <w:trHeight w:val="466"/>
          <w:jc w:val="center"/>
        </w:trPr>
        <w:tc>
          <w:tcPr>
            <w:tcW w:w="9742" w:type="dxa"/>
            <w:gridSpan w:val="3"/>
            <w:shd w:val="clear" w:color="auto" w:fill="BFBFBF" w:themeFill="background1" w:themeFillShade="BF"/>
            <w:vAlign w:val="center"/>
          </w:tcPr>
          <w:p w14:paraId="1ED16AE9" w14:textId="0542D124" w:rsidR="00165102" w:rsidRPr="00165102" w:rsidRDefault="00165102" w:rsidP="00C7352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165102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 xml:space="preserve">VAŽNO: </w:t>
            </w:r>
            <w:r w:rsidR="00C73522" w:rsidRPr="00C7352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Nositelju projekta se neće dodijeliti veći broj bodova od onih koje je sam zatražio.</w:t>
            </w:r>
            <w:r w:rsidR="00C7352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="00C73522" w:rsidRPr="00C7352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Nositelj projekta odgovarajućom dokumentacijom i obrazloženjima dokazuje zadovoljavanje kriterija odabira za koje je zatražio bodove.</w:t>
            </w:r>
          </w:p>
        </w:tc>
      </w:tr>
      <w:tr w:rsidR="00BF105A" w:rsidRPr="006F2B79" w14:paraId="1C6A1763" w14:textId="77777777" w:rsidTr="005C6F87">
        <w:trPr>
          <w:trHeight w:val="397"/>
          <w:jc w:val="center"/>
        </w:trPr>
        <w:tc>
          <w:tcPr>
            <w:tcW w:w="8287" w:type="dxa"/>
            <w:gridSpan w:val="2"/>
            <w:shd w:val="clear" w:color="auto" w:fill="D9D9D9"/>
            <w:vAlign w:val="center"/>
          </w:tcPr>
          <w:p w14:paraId="418337C5" w14:textId="77777777" w:rsidR="00BF105A" w:rsidRPr="006F2B79" w:rsidRDefault="00BF105A" w:rsidP="00C70C16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Projekt doprinosi očuvanju ili povećanju radnih mjesta (temeljem sati rada iskazanih u FTE</w:t>
            </w:r>
            <w:r w:rsidR="002D31C9" w:rsidRPr="006F2B79">
              <w:rPr>
                <w:rStyle w:val="Referencafusnote"/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footnoteReference w:id="1"/>
            </w: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55" w:type="dxa"/>
            <w:shd w:val="clear" w:color="auto" w:fill="D9D9D9"/>
            <w:vAlign w:val="center"/>
          </w:tcPr>
          <w:p w14:paraId="61FF5B9A" w14:textId="77777777" w:rsidR="00BF105A" w:rsidRPr="006F2B79" w:rsidRDefault="00107FE3" w:rsidP="002C2D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M</w:t>
            </w:r>
            <w:r w:rsidR="00BF105A"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ax. 15</w:t>
            </w:r>
          </w:p>
        </w:tc>
      </w:tr>
      <w:tr w:rsidR="00E078B4" w:rsidRPr="006F2B79" w14:paraId="7E3B35C9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2D0FEEC8" w14:textId="77777777" w:rsidR="00E078B4" w:rsidRPr="006F2B79" w:rsidRDefault="00E078B4" w:rsidP="001D271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Povećanje broja radnih mjesta za više od 1 radnog mjesta u smislu pune zaposlenosti iskazano kao FTE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574842E0" w14:textId="77777777" w:rsidR="00E078B4" w:rsidRPr="006F2B79" w:rsidRDefault="00E078B4" w:rsidP="00B2067E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15 bodova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0A3A6B83" w14:textId="77777777" w:rsidR="00E078B4" w:rsidRPr="006F2B79" w:rsidRDefault="00E078B4" w:rsidP="00B2067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078B4" w:rsidRPr="006F2B79" w14:paraId="29F66AF5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408B5EE0" w14:textId="77777777" w:rsidR="00E078B4" w:rsidRPr="006F2B79" w:rsidRDefault="00E078B4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Povećanje broja radnih mjesta za 0,5 do 1 radno mjesto u smislu pune zaposlenosti iskazano kao FTE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3DC37EC8" w14:textId="77777777" w:rsidR="00E078B4" w:rsidRPr="006F2B79" w:rsidRDefault="00E078B4" w:rsidP="00B2067E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10 bodova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0FE39C78" w14:textId="77777777" w:rsidR="00E078B4" w:rsidRPr="006F2B79" w:rsidRDefault="00E078B4" w:rsidP="00B2067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078B4" w:rsidRPr="006F2B79" w14:paraId="198E207E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6D71F7CB" w14:textId="77777777" w:rsidR="00E078B4" w:rsidRPr="006F2B79" w:rsidRDefault="00E078B4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Očuvanje postojećih u smislu pune zaposlenosti iskazano kao FTE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483C08D4" w14:textId="77777777" w:rsidR="00E078B4" w:rsidRPr="006F2B79" w:rsidRDefault="00E078B4" w:rsidP="00B2067E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5 bodova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422B7E03" w14:textId="77777777" w:rsidR="00E078B4" w:rsidRPr="006F2B79" w:rsidRDefault="00E078B4" w:rsidP="00B2067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105A" w:rsidRPr="006F2B79" w14:paraId="6BDC3F19" w14:textId="77777777" w:rsidTr="005C6F87">
        <w:trPr>
          <w:trHeight w:val="397"/>
          <w:jc w:val="center"/>
        </w:trPr>
        <w:tc>
          <w:tcPr>
            <w:tcW w:w="8287" w:type="dxa"/>
            <w:gridSpan w:val="2"/>
            <w:shd w:val="clear" w:color="auto" w:fill="D9D9D9"/>
            <w:vAlign w:val="center"/>
          </w:tcPr>
          <w:p w14:paraId="7C814EB9" w14:textId="77777777" w:rsidR="00BF105A" w:rsidRPr="006F2B79" w:rsidRDefault="00BF105A" w:rsidP="00C70C16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Tip </w:t>
            </w:r>
            <w:r w:rsidR="0004782D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455" w:type="dxa"/>
            <w:shd w:val="clear" w:color="auto" w:fill="D9D9D9"/>
            <w:vAlign w:val="center"/>
          </w:tcPr>
          <w:p w14:paraId="07B5FDF4" w14:textId="77777777" w:rsidR="00BF105A" w:rsidRPr="006F2B79" w:rsidRDefault="00107FE3" w:rsidP="002C2D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M</w:t>
            </w:r>
            <w:r w:rsidR="00BF105A"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ax</w:t>
            </w: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.</w:t>
            </w:r>
            <w:r w:rsidR="00BF105A"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 xml:space="preserve"> </w:t>
            </w:r>
            <w:r w:rsidR="00474B2D"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15</w:t>
            </w:r>
          </w:p>
        </w:tc>
      </w:tr>
      <w:tr w:rsidR="00BF105A" w:rsidRPr="006F2B79" w14:paraId="5B55D266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7B6D8A87" w14:textId="77777777" w:rsidR="00BF105A" w:rsidRPr="006F2B79" w:rsidRDefault="00BF105A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Izgradnja i/ili rekonstrukcija i/ili uređenje i/ili nabava i/ili opremanje prodajnih mjesta, </w:t>
            </w:r>
            <w:proofErr w:type="spellStart"/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kušaona</w:t>
            </w:r>
            <w:proofErr w:type="spellEnd"/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za proizvode ribarstva i akvakulture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34686557" w14:textId="77777777" w:rsidR="00BF105A" w:rsidRPr="006F2B79" w:rsidRDefault="00BF105A" w:rsidP="00B2067E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15 bodova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24047DAB" w14:textId="77777777" w:rsidR="00BF105A" w:rsidRPr="006F2B79" w:rsidRDefault="00BF105A" w:rsidP="00B2067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105A" w:rsidRPr="006F2B79" w14:paraId="70A9A6FC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067585A0" w14:textId="77777777" w:rsidR="00BF105A" w:rsidRPr="006F2B79" w:rsidRDefault="00BF105A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Nabava i/ili opremanje ambulantnog ili dostavnog vozila za unaprjeđenje kratkog lanca opskrbe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6593F42F" w14:textId="77777777" w:rsidR="00BF105A" w:rsidRPr="006F2B79" w:rsidRDefault="00BF105A" w:rsidP="00B2067E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10 bodova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780B9D97" w14:textId="77777777" w:rsidR="00BF105A" w:rsidRPr="006F2B79" w:rsidRDefault="00BF105A" w:rsidP="00B2067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F105A" w:rsidRPr="006F2B79" w14:paraId="74C0BA1C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3777F893" w14:textId="77777777" w:rsidR="00BF105A" w:rsidRPr="006F2B79" w:rsidRDefault="00BF105A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Razvoj softverskih rješenja za prodaju proizvoda ribarstva i akvakulture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1087EFF4" w14:textId="77777777" w:rsidR="00BF105A" w:rsidRPr="006F2B79" w:rsidRDefault="00BF105A" w:rsidP="00B2067E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5 bodova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4A0D213B" w14:textId="77777777" w:rsidR="00BF105A" w:rsidRPr="006F2B79" w:rsidRDefault="00BF105A" w:rsidP="00B2067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C93576" w:rsidRPr="006F2B79" w14:paraId="1AE2D302" w14:textId="77777777" w:rsidTr="005C6F87">
        <w:trPr>
          <w:trHeight w:val="397"/>
          <w:jc w:val="center"/>
        </w:trPr>
        <w:tc>
          <w:tcPr>
            <w:tcW w:w="8287" w:type="dxa"/>
            <w:gridSpan w:val="2"/>
            <w:shd w:val="clear" w:color="auto" w:fill="D9D9D9"/>
            <w:vAlign w:val="center"/>
          </w:tcPr>
          <w:p w14:paraId="20B0B0AC" w14:textId="62F5CD81" w:rsidR="00C93576" w:rsidRPr="006F2B79" w:rsidRDefault="000F4874" w:rsidP="00C70C16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</w:t>
            </w:r>
            <w:r w:rsidR="00474B2D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projekta pripadnik je skupine u nepovoljnom položaju</w:t>
            </w:r>
          </w:p>
        </w:tc>
        <w:tc>
          <w:tcPr>
            <w:tcW w:w="1455" w:type="dxa"/>
            <w:shd w:val="clear" w:color="auto" w:fill="D9D9D9"/>
            <w:vAlign w:val="center"/>
          </w:tcPr>
          <w:p w14:paraId="35766A8F" w14:textId="77777777" w:rsidR="00C93576" w:rsidRPr="006F2B79" w:rsidRDefault="00107FE3" w:rsidP="002C2D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M</w:t>
            </w:r>
            <w:r w:rsidR="00474B2D"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ax</w:t>
            </w: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.</w:t>
            </w:r>
            <w:r w:rsidR="00474B2D"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 xml:space="preserve"> 6</w:t>
            </w:r>
          </w:p>
        </w:tc>
      </w:tr>
      <w:tr w:rsidR="00C93576" w:rsidRPr="006F2B79" w14:paraId="1032CD00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0AC5AC27" w14:textId="1F7C8EC4" w:rsidR="00C93576" w:rsidRPr="006F2B79" w:rsidRDefault="000F4874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Nositelj projekta</w:t>
            </w:r>
            <w:r w:rsidR="00474B2D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 žena s više od 50 % vlasništva poduzeća koje se prijavljuje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5C69FF07" w14:textId="77777777" w:rsidR="00C93576" w:rsidRPr="006F2B79" w:rsidRDefault="00474B2D" w:rsidP="00474B2D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2 </w:t>
            </w:r>
            <w:r w:rsidR="00C93576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bod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6969857C" w14:textId="77777777" w:rsidR="00C93576" w:rsidRPr="006F2B79" w:rsidRDefault="00C93576" w:rsidP="00C93576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474B2D" w:rsidRPr="006F2B79" w14:paraId="02CA859A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07EF4282" w14:textId="3E673C1D" w:rsidR="00474B2D" w:rsidRPr="006F2B79" w:rsidRDefault="000F4874" w:rsidP="000F487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Nositelj projekta</w:t>
            </w:r>
            <w:r w:rsidR="00474B2D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 mlada osoba s više od 50 % vlasništ</w:t>
            </w:r>
            <w:r w:rsidR="00675B4A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va poduzeća koje se prijavljuje</w:t>
            </w:r>
            <w:r w:rsidR="00675B4A" w:rsidRPr="006F2B79">
              <w:rPr>
                <w:rStyle w:val="Referencafusnote"/>
                <w:rFonts w:asciiTheme="minorHAnsi" w:hAnsiTheme="minorHAnsi" w:cstheme="minorHAnsi"/>
                <w:sz w:val="20"/>
                <w:szCs w:val="20"/>
                <w:lang w:eastAsia="hr-HR"/>
              </w:rPr>
              <w:footnoteReference w:id="2"/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00D72FF9" w14:textId="77777777" w:rsidR="00474B2D" w:rsidRPr="006F2B79" w:rsidRDefault="00474B2D" w:rsidP="00C93576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2 boda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5A582684" w14:textId="77777777" w:rsidR="00474B2D" w:rsidRPr="006F2B79" w:rsidRDefault="00474B2D" w:rsidP="00C93576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C93576" w:rsidRPr="006F2B79" w14:paraId="46577820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2E741640" w14:textId="28BE3B85" w:rsidR="00C93576" w:rsidRPr="006F2B79" w:rsidRDefault="000F4874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F487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Nositelj projekta</w:t>
            </w:r>
            <w:r w:rsidR="00474B2D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 osoba s invaliditetom s više od 50 % vlasništva poduzeća koje se prijavljuje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36865CA9" w14:textId="77777777" w:rsidR="00C93576" w:rsidRPr="006F2B79" w:rsidRDefault="00474B2D" w:rsidP="00C93576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2 boda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5B9D8DD8" w14:textId="77777777" w:rsidR="00C93576" w:rsidRPr="006F2B79" w:rsidRDefault="00C93576" w:rsidP="00C93576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1D3A05" w:rsidRPr="006F2B79" w14:paraId="4AA5AC98" w14:textId="77777777" w:rsidTr="005C6F87">
        <w:trPr>
          <w:trHeight w:val="397"/>
          <w:jc w:val="center"/>
        </w:trPr>
        <w:tc>
          <w:tcPr>
            <w:tcW w:w="8287" w:type="dxa"/>
            <w:gridSpan w:val="2"/>
            <w:shd w:val="clear" w:color="auto" w:fill="D9D9D9"/>
            <w:vAlign w:val="center"/>
          </w:tcPr>
          <w:p w14:paraId="24A8499B" w14:textId="77777777" w:rsidR="001D3A05" w:rsidRPr="006F2B79" w:rsidRDefault="00A855AB" w:rsidP="00C70C16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Projekt se provodi u JLS iz VII. ili VIII. skupine prema indeksu razvijenosti i/ili kontinentalnoj</w:t>
            </w:r>
          </w:p>
        </w:tc>
        <w:tc>
          <w:tcPr>
            <w:tcW w:w="1455" w:type="dxa"/>
            <w:shd w:val="clear" w:color="auto" w:fill="D9D9D9"/>
            <w:vAlign w:val="center"/>
          </w:tcPr>
          <w:p w14:paraId="671C7AF3" w14:textId="77777777" w:rsidR="001D3A05" w:rsidRPr="006F2B79" w:rsidRDefault="00107FE3" w:rsidP="002C2D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M</w:t>
            </w:r>
            <w:r w:rsidR="00A855AB"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ax. 8</w:t>
            </w:r>
          </w:p>
        </w:tc>
      </w:tr>
      <w:tr w:rsidR="001D3A05" w:rsidRPr="006F2B79" w14:paraId="182651E5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50DB27C6" w14:textId="77777777" w:rsidR="001D3A05" w:rsidRPr="006F2B79" w:rsidRDefault="00A855AB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 se provodi u kontinentalnoj JLS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0291A7A2" w14:textId="77777777" w:rsidR="001D3A05" w:rsidRPr="006F2B79" w:rsidRDefault="00A855AB" w:rsidP="00A855AB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4</w:t>
            </w:r>
            <w:r w:rsidR="001D3A05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bod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28D89705" w14:textId="77777777" w:rsidR="001D3A05" w:rsidRPr="006F2B79" w:rsidRDefault="001D3A05" w:rsidP="001D3A05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1D3A05" w:rsidRPr="006F2B79" w14:paraId="6AA6F6E3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112075B7" w14:textId="77777777" w:rsidR="001D3A05" w:rsidRPr="006F2B79" w:rsidRDefault="00A855AB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 se provodi u JLS iz VII. skupine prema indeksu razvijenosti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2550B7D0" w14:textId="77777777" w:rsidR="001D3A05" w:rsidRPr="006F2B79" w:rsidRDefault="00A855AB" w:rsidP="001D3A05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4 boda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24A8613C" w14:textId="77777777" w:rsidR="001D3A05" w:rsidRPr="006F2B79" w:rsidRDefault="001D3A05" w:rsidP="001D3A05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1D3A05" w:rsidRPr="006F2B79" w14:paraId="527BBF5B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225A563B" w14:textId="77777777" w:rsidR="001D3A05" w:rsidRPr="006F2B79" w:rsidRDefault="00A855AB" w:rsidP="00C70C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 se provodi u JLS iz VIII. skupine prema indeksu razvijenosti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7EAAE142" w14:textId="77777777" w:rsidR="001D3A05" w:rsidRPr="006F2B79" w:rsidRDefault="00A855AB" w:rsidP="001D3A05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2 boda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7C909A48" w14:textId="77777777" w:rsidR="001D3A05" w:rsidRPr="006F2B79" w:rsidRDefault="001D3A05" w:rsidP="001D3A05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C70C16" w:rsidRPr="006F2B79" w14:paraId="7051968D" w14:textId="77777777" w:rsidTr="00C70C16">
        <w:trPr>
          <w:trHeight w:val="397"/>
          <w:jc w:val="center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19C6F26C" w14:textId="0E4351AA" w:rsidR="00C70C16" w:rsidRPr="006F2B79" w:rsidRDefault="00C70C16" w:rsidP="00C70C1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Projekt doprinosi očuvanju okoliša i ekološkoj održivosti</w:t>
            </w:r>
            <w:r w:rsidRPr="006F2B79">
              <w:rPr>
                <w:rStyle w:val="Referencafusnote"/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footnoteReference w:id="3"/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004EE8F6" w14:textId="77777777" w:rsidR="00C70C16" w:rsidRPr="006F2B79" w:rsidRDefault="00C70C16" w:rsidP="00CE2DAE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6E4BE308" w14:textId="6CA91340" w:rsidR="00C70C16" w:rsidRPr="006F2B79" w:rsidRDefault="00C70C16" w:rsidP="001D3A0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Max. 10</w:t>
            </w:r>
          </w:p>
        </w:tc>
      </w:tr>
      <w:tr w:rsidR="000806CB" w:rsidRPr="006F2B79" w14:paraId="3143E8F2" w14:textId="77777777" w:rsidTr="00FB1CA7">
        <w:trPr>
          <w:trHeight w:val="39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2DD0E" w14:textId="383D90E1" w:rsidR="000806CB" w:rsidRPr="006F2B79" w:rsidRDefault="000806CB" w:rsidP="000806C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 doprinosi očuvanju okoliša i ekološkoj održivosti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760F1" w14:textId="13715F1C" w:rsidR="000806CB" w:rsidRPr="006F2B79" w:rsidRDefault="000806CB" w:rsidP="000806CB">
            <w:pPr>
              <w:spacing w:before="60" w:after="60"/>
              <w:ind w:left="3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10 bodova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C4E2" w14:textId="77777777" w:rsidR="000806CB" w:rsidRPr="00FB1CA7" w:rsidRDefault="000806CB" w:rsidP="00D239A0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FB1CA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B1CA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FB1CA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1D3A05" w:rsidRPr="006F2B79" w14:paraId="73AA2354" w14:textId="77777777" w:rsidTr="005C6F87">
        <w:trPr>
          <w:trHeight w:val="397"/>
          <w:jc w:val="center"/>
        </w:trPr>
        <w:tc>
          <w:tcPr>
            <w:tcW w:w="6663" w:type="dxa"/>
            <w:shd w:val="clear" w:color="auto" w:fill="D9D9D9"/>
            <w:vAlign w:val="center"/>
          </w:tcPr>
          <w:p w14:paraId="2DED1C97" w14:textId="77777777" w:rsidR="001D3A05" w:rsidRPr="006F2B79" w:rsidRDefault="00245DA5" w:rsidP="00245DA5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7C6E8F04" w14:textId="77777777" w:rsidR="001D3A05" w:rsidRPr="006F2B79" w:rsidRDefault="00245DA5" w:rsidP="00DD0529">
            <w:pPr>
              <w:spacing w:before="60" w:after="60"/>
              <w:ind w:left="36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(najviše </w:t>
            </w:r>
            <w:r w:rsidR="00DD0529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54 bod</w:t>
            </w:r>
            <w:r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38717534" w14:textId="77777777" w:rsidR="001D3A05" w:rsidRPr="006F2B79" w:rsidRDefault="001D3A05" w:rsidP="001D3A05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</w:p>
        </w:tc>
      </w:tr>
    </w:tbl>
    <w:p w14:paraId="611A4CBE" w14:textId="77777777" w:rsidR="005B2042" w:rsidRPr="006F2B79" w:rsidRDefault="005B2042" w:rsidP="00BF105A">
      <w:pPr>
        <w:numPr>
          <w:ilvl w:val="1"/>
          <w:numId w:val="11"/>
        </w:numPr>
        <w:spacing w:before="60" w:after="60"/>
        <w:rPr>
          <w:rFonts w:asciiTheme="minorHAnsi" w:hAnsiTheme="minorHAnsi" w:cstheme="minorHAnsi"/>
          <w:b/>
          <w:sz w:val="20"/>
          <w:szCs w:val="20"/>
          <w:lang w:eastAsia="hr-HR"/>
        </w:rPr>
        <w:sectPr w:rsidR="005B2042" w:rsidRPr="006F2B79" w:rsidSect="002C5E16">
          <w:headerReference w:type="even" r:id="rId12"/>
          <w:headerReference w:type="default" r:id="rId13"/>
          <w:headerReference w:type="first" r:id="rId14"/>
          <w:pgSz w:w="11906" w:h="16838" w:code="9"/>
          <w:pgMar w:top="1099" w:right="1418" w:bottom="1134" w:left="1418" w:header="454" w:footer="454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06"/>
        <w:gridCol w:w="2032"/>
        <w:gridCol w:w="231"/>
        <w:gridCol w:w="1706"/>
        <w:gridCol w:w="95"/>
      </w:tblGrid>
      <w:tr w:rsidR="00B51237" w:rsidRPr="006F2B79" w14:paraId="28BD4157" w14:textId="77777777" w:rsidTr="00016B58">
        <w:trPr>
          <w:gridAfter w:val="1"/>
          <w:wAfter w:w="95" w:type="dxa"/>
          <w:trHeight w:val="397"/>
          <w:jc w:val="center"/>
        </w:trPr>
        <w:tc>
          <w:tcPr>
            <w:tcW w:w="973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FEFF59" w14:textId="77777777" w:rsidR="00B51237" w:rsidRPr="00ED7E6F" w:rsidRDefault="00B51237" w:rsidP="00ED7E6F">
            <w:pPr>
              <w:pStyle w:val="Odlomakpopisa"/>
              <w:numPr>
                <w:ilvl w:val="1"/>
                <w:numId w:val="25"/>
              </w:numPr>
              <w:spacing w:before="60" w:after="60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 w:rsidRPr="00ED7E6F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lastRenderedPageBreak/>
              <w:t>OBRAZLOŽENJA</w:t>
            </w:r>
            <w:r w:rsidR="007F2514" w:rsidRPr="00ED7E6F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 xml:space="preserve"> </w:t>
            </w:r>
          </w:p>
          <w:p w14:paraId="7996C981" w14:textId="0069A0A8" w:rsidR="00971B45" w:rsidRPr="006F2B79" w:rsidRDefault="005E55F1" w:rsidP="005E55F1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Obrazloženja 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dostavljaju za pojedine kriterije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odabira 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za koje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je 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nositelj projekta sam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zatražio bodove. U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slučaju </w:t>
            </w:r>
            <w:r w:rsidR="00040386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kad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nositelj projekta ne dostavi obrazloženje za kriterij za koji je tražio bodove, prilikom provjere izračuna bodova umanjit</w:t>
            </w:r>
            <w:r w:rsidR="003A0EE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će se sveukupni izračun bodova.</w:t>
            </w:r>
          </w:p>
        </w:tc>
      </w:tr>
      <w:tr w:rsidR="00016B58" w:rsidRPr="006F2B79" w14:paraId="723374AB" w14:textId="77777777" w:rsidTr="00737B0F">
        <w:trPr>
          <w:gridAfter w:val="1"/>
          <w:wAfter w:w="95" w:type="dxa"/>
          <w:trHeight w:val="104"/>
          <w:jc w:val="center"/>
        </w:trPr>
        <w:tc>
          <w:tcPr>
            <w:tcW w:w="9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E4D104" w14:textId="77777777" w:rsidR="00016B58" w:rsidRPr="00016B58" w:rsidRDefault="00016B58" w:rsidP="00016B58">
            <w:pPr>
              <w:spacing w:before="60" w:after="60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</w:p>
        </w:tc>
      </w:tr>
      <w:tr w:rsidR="00B51237" w:rsidRPr="006F2B79" w14:paraId="5E2C4ADB" w14:textId="77777777" w:rsidTr="00016B58">
        <w:trPr>
          <w:gridAfter w:val="1"/>
          <w:wAfter w:w="95" w:type="dxa"/>
          <w:jc w:val="center"/>
        </w:trPr>
        <w:tc>
          <w:tcPr>
            <w:tcW w:w="97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7693F07" w14:textId="4E2E4F16" w:rsidR="00B31782" w:rsidRPr="006F2B79" w:rsidRDefault="00A84A20" w:rsidP="00A84A2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>Obrazložite na koji način se ulaganjem povećavaju ili zadržavaju radna mjesta</w:t>
            </w:r>
            <w:r w:rsidR="0004038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6C8CB19" w14:textId="64EB71EA" w:rsidR="002F7D0C" w:rsidRPr="001C2BC8" w:rsidRDefault="002F7D0C" w:rsidP="002F7D0C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1C2BC8">
              <w:rPr>
                <w:rFonts w:asciiTheme="minorHAnsi" w:hAnsiTheme="minorHAnsi" w:cstheme="minorHAnsi"/>
                <w:i/>
                <w:sz w:val="20"/>
                <w:szCs w:val="20"/>
              </w:rPr>
              <w:t>avedite trenutan broj zaposlenih, opišite koliko ljudi se planira zaposliti, na kojim radnim mjestima, prema 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kvivalentu punog radnog vremena.</w:t>
            </w:r>
          </w:p>
          <w:p w14:paraId="3803512E" w14:textId="77777777" w:rsidR="00040386" w:rsidRDefault="00A84A20" w:rsidP="0004038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Napomena:</w:t>
            </w:r>
            <w:r w:rsidR="000403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3A544421" w14:textId="77777777" w:rsidR="00040386" w:rsidRDefault="00EF43F7" w:rsidP="0004038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63BE2">
              <w:rPr>
                <w:rFonts w:asciiTheme="minorHAnsi" w:hAnsiTheme="minorHAnsi" w:cstheme="minorHAnsi"/>
                <w:i/>
                <w:sz w:val="20"/>
                <w:szCs w:val="20"/>
              </w:rPr>
              <w:t>Povećanje broja zaposlenika mora biti vidljivo najkasnije u periodu od dvije godine nakon konačne isplate potpore.</w:t>
            </w:r>
            <w:r w:rsidR="000403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53EBF0A2" w14:textId="77777777" w:rsidR="00040386" w:rsidRDefault="00D63BE2" w:rsidP="00040386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3BE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Broj novostvorenih radnih mjesta, na temelju kojih je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nositelj zatražio </w:t>
            </w:r>
            <w:r w:rsidRPr="00D63BE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bodove po predmetnom kriteriju odabira, nositelj projekta je dužan zadržati najmanje 5 godina od konačne isplate potpore. </w:t>
            </w:r>
          </w:p>
          <w:p w14:paraId="6CBE5E15" w14:textId="4DC68512" w:rsidR="002D61CC" w:rsidRPr="00040386" w:rsidRDefault="00CE2DAE" w:rsidP="0004038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>Obrazloženje mora biti u skladu s podacima navedenim u obrascu Zaposlenici.</w:t>
            </w:r>
          </w:p>
        </w:tc>
      </w:tr>
      <w:tr w:rsidR="00B51237" w:rsidRPr="006F2B79" w14:paraId="1DF5B747" w14:textId="77777777" w:rsidTr="00FF1BCB">
        <w:trPr>
          <w:gridAfter w:val="1"/>
          <w:wAfter w:w="95" w:type="dxa"/>
          <w:trHeight w:val="1565"/>
          <w:jc w:val="center"/>
        </w:trPr>
        <w:tc>
          <w:tcPr>
            <w:tcW w:w="97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4409DE1" w14:textId="3FDCF0B9" w:rsidR="00376239" w:rsidRPr="006F2B79" w:rsidRDefault="00B51237" w:rsidP="00FF1BCB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>OBRAZLOŽENJE:</w:t>
            </w:r>
          </w:p>
        </w:tc>
      </w:tr>
      <w:tr w:rsidR="00376239" w:rsidRPr="006F2B79" w14:paraId="4D70A926" w14:textId="77777777" w:rsidTr="00FF1BCB">
        <w:trPr>
          <w:gridAfter w:val="1"/>
          <w:wAfter w:w="95" w:type="dxa"/>
          <w:trHeight w:val="54"/>
          <w:jc w:val="center"/>
        </w:trPr>
        <w:tc>
          <w:tcPr>
            <w:tcW w:w="9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7CC3D0" w14:textId="77777777" w:rsidR="00376239" w:rsidRPr="006F2B79" w:rsidRDefault="00376239" w:rsidP="00FF1BC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51237" w:rsidRPr="006F2B79" w14:paraId="6CD6D92F" w14:textId="77777777" w:rsidTr="00FF1BCB">
        <w:trPr>
          <w:gridAfter w:val="1"/>
          <w:wAfter w:w="95" w:type="dxa"/>
          <w:trHeight w:val="841"/>
          <w:jc w:val="center"/>
        </w:trPr>
        <w:tc>
          <w:tcPr>
            <w:tcW w:w="97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684DFE7" w14:textId="42B5E930" w:rsidR="00A84A20" w:rsidRPr="006F2B79" w:rsidRDefault="00A84A20" w:rsidP="00A84A2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 slučaju ostvarivanja bodova prema kriterijima odabira </w:t>
            </w:r>
            <w:r w:rsidR="001B2084"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„Prijavitelj projekta </w:t>
            </w:r>
            <w:r w:rsidR="00376239"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 </w:t>
            </w:r>
            <w:r w:rsidR="001B2084"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>pripadnik skupine u nepovoljnom položaju“</w:t>
            </w:r>
            <w:r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obrazložite na koji način </w:t>
            </w:r>
            <w:r w:rsidR="0001624B">
              <w:rPr>
                <w:rFonts w:asciiTheme="minorHAnsi" w:hAnsiTheme="minorHAnsi" w:cstheme="minorHAnsi"/>
                <w:b/>
                <w:sz w:val="20"/>
                <w:szCs w:val="20"/>
              </w:rPr>
              <w:t>će se dokazati pripadnost skupini u nepovoljnom položaju.</w:t>
            </w:r>
          </w:p>
          <w:p w14:paraId="218548F0" w14:textId="77777777" w:rsidR="00040386" w:rsidRDefault="00A84A20" w:rsidP="009A5A1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Napomena:</w:t>
            </w:r>
            <w:r w:rsidR="000403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4E2B43DA" w14:textId="1D7B62AD" w:rsidR="002D61CC" w:rsidRPr="00040386" w:rsidRDefault="00DB241C" w:rsidP="009A5A1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A5A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Nositelj projekta </w:t>
            </w:r>
            <w:r w:rsidR="009A5A16" w:rsidRPr="009A5A16">
              <w:rPr>
                <w:rFonts w:asciiTheme="minorHAnsi" w:hAnsiTheme="minorHAnsi" w:cstheme="minorHAnsi"/>
                <w:i/>
                <w:sz w:val="20"/>
                <w:szCs w:val="20"/>
              </w:rPr>
              <w:t>obrazlaže</w:t>
            </w:r>
            <w:r w:rsidRPr="009A5A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pripadnost skupini u nepovoljnom položaju (navesti skupinu) </w:t>
            </w:r>
            <w:r w:rsidR="009A5A16" w:rsidRPr="009A5A16">
              <w:rPr>
                <w:rFonts w:asciiTheme="minorHAnsi" w:hAnsiTheme="minorHAnsi" w:cstheme="minorHAnsi"/>
                <w:i/>
                <w:sz w:val="20"/>
                <w:szCs w:val="20"/>
              </w:rPr>
              <w:t>navodom</w:t>
            </w:r>
            <w:r w:rsidRPr="009A5A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odgovarajućeg dokumenta</w:t>
            </w:r>
            <w:r w:rsidR="009A5A16" w:rsidRPr="009A5A16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9A5A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</w:t>
            </w:r>
          </w:p>
        </w:tc>
      </w:tr>
      <w:tr w:rsidR="00B51237" w:rsidRPr="006F2B79" w14:paraId="643D3D18" w14:textId="77777777" w:rsidTr="00FF1BCB">
        <w:trPr>
          <w:gridAfter w:val="1"/>
          <w:wAfter w:w="95" w:type="dxa"/>
          <w:trHeight w:val="1929"/>
          <w:jc w:val="center"/>
        </w:trPr>
        <w:tc>
          <w:tcPr>
            <w:tcW w:w="97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AAE5E26" w14:textId="77777777" w:rsidR="00B51237" w:rsidRDefault="00082104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>OBRAZLOŽENJE:</w:t>
            </w:r>
          </w:p>
          <w:p w14:paraId="2B79AD8A" w14:textId="77777777" w:rsidR="00376239" w:rsidRDefault="00376239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956DBDC" w14:textId="77777777" w:rsidR="00376239" w:rsidRPr="006F2B79" w:rsidRDefault="00376239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F1BCB" w:rsidRPr="006F2B79" w14:paraId="793FC583" w14:textId="77777777" w:rsidTr="00FF1BCB">
        <w:trPr>
          <w:gridAfter w:val="1"/>
          <w:wAfter w:w="95" w:type="dxa"/>
          <w:jc w:val="center"/>
        </w:trPr>
        <w:tc>
          <w:tcPr>
            <w:tcW w:w="9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CC5DF" w14:textId="77777777" w:rsidR="00FF1BCB" w:rsidRPr="006F2B79" w:rsidRDefault="00FF1BCB" w:rsidP="00072C0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51237" w:rsidRPr="006F2B79" w14:paraId="01CC56E5" w14:textId="77777777" w:rsidTr="005F413D">
        <w:trPr>
          <w:gridAfter w:val="1"/>
          <w:wAfter w:w="95" w:type="dxa"/>
          <w:jc w:val="center"/>
        </w:trPr>
        <w:tc>
          <w:tcPr>
            <w:tcW w:w="97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5DA813" w14:textId="3B9BE056" w:rsidR="00B51237" w:rsidRPr="006F2B79" w:rsidRDefault="00B51237" w:rsidP="00072C0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>U slučaju ostvarivanja bodova</w:t>
            </w:r>
            <w:r w:rsidR="00082104"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prema kriteriju </w:t>
            </w:r>
            <w:r w:rsidR="00072C0F"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>„Projekt doprinosi očuvanju okoliša i ekološkoj održivosti“</w:t>
            </w:r>
            <w:r w:rsidR="00082104"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obrazložite na koji način ulaganje </w:t>
            </w:r>
            <w:r w:rsidR="0068305D"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>doprinosi okoliša i ekološkoj održivosti</w:t>
            </w:r>
            <w:r w:rsidR="00082104" w:rsidRPr="006F2B79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14:paraId="50059906" w14:textId="2481823B" w:rsidR="00442982" w:rsidRPr="006F2B79" w:rsidRDefault="006C7D4E" w:rsidP="006C7D4E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AC175D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>pr. ulaganje u zelenu, energetski učinkovitu infrastrukturu, opremanje opremom visoke energetske učinkovitosti, korištenje opreme i procesa koji će doprinijeti smanjenju potrošnje energije, emisije stakleničkih plinova i smanjenju k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orištenja neobnovljivih resursa</w:t>
            </w:r>
            <w:r w:rsidR="0004038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</w:p>
        </w:tc>
      </w:tr>
      <w:tr w:rsidR="00082104" w:rsidRPr="006F2B79" w14:paraId="66A35611" w14:textId="77777777" w:rsidTr="005F413D">
        <w:trPr>
          <w:gridAfter w:val="1"/>
          <w:wAfter w:w="95" w:type="dxa"/>
          <w:trHeight w:val="1865"/>
          <w:jc w:val="center"/>
        </w:trPr>
        <w:tc>
          <w:tcPr>
            <w:tcW w:w="97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72E4F42" w14:textId="77777777" w:rsidR="00082104" w:rsidRPr="006F2B79" w:rsidRDefault="00082104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>OBRAZLOŽENJE:</w:t>
            </w:r>
          </w:p>
        </w:tc>
      </w:tr>
      <w:tr w:rsidR="003937A5" w:rsidRPr="006F2B79" w14:paraId="299B6237" w14:textId="77777777" w:rsidTr="005F413D">
        <w:trPr>
          <w:gridAfter w:val="1"/>
          <w:wAfter w:w="95" w:type="dxa"/>
          <w:trHeight w:val="182"/>
          <w:jc w:val="center"/>
        </w:trPr>
        <w:tc>
          <w:tcPr>
            <w:tcW w:w="97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B71324" w14:textId="77777777" w:rsidR="005F413D" w:rsidRDefault="005F413D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7663ABF" w14:textId="77777777" w:rsidR="00737B0F" w:rsidRDefault="00737B0F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706D54" w14:textId="77777777" w:rsidR="00040386" w:rsidRDefault="00040386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6D8D959" w14:textId="77777777" w:rsidR="00992E1C" w:rsidRDefault="00992E1C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D4B3775" w14:textId="77777777" w:rsidR="00737B0F" w:rsidRPr="006F2B79" w:rsidRDefault="00737B0F" w:rsidP="00082104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203F0" w:rsidRPr="00016B58" w14:paraId="7EFF57D7" w14:textId="77777777" w:rsidTr="00FF1BCB">
        <w:trPr>
          <w:trHeight w:val="397"/>
          <w:jc w:val="center"/>
        </w:trPr>
        <w:tc>
          <w:tcPr>
            <w:tcW w:w="9832" w:type="dxa"/>
            <w:gridSpan w:val="6"/>
            <w:shd w:val="clear" w:color="auto" w:fill="8DB3E2"/>
            <w:vAlign w:val="center"/>
          </w:tcPr>
          <w:p w14:paraId="74C9DBBA" w14:textId="74FF7A64" w:rsidR="007203F0" w:rsidRPr="00016B58" w:rsidRDefault="00B31782" w:rsidP="00016B58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R</w:t>
            </w:r>
            <w:r w:rsidR="004C5161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EKAPITULACIJA TROŠKOVA I IZRAČUN JAVNE POTPORE</w:t>
            </w:r>
            <w:r w:rsidR="00600431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E3C66" w:rsidRPr="006F2B79" w14:paraId="21E00477" w14:textId="77777777" w:rsidTr="003E3C66">
        <w:trPr>
          <w:trHeight w:val="567"/>
          <w:jc w:val="center"/>
        </w:trPr>
        <w:tc>
          <w:tcPr>
            <w:tcW w:w="562" w:type="dxa"/>
            <w:shd w:val="solid" w:color="BFBFBF" w:fill="auto"/>
            <w:vAlign w:val="center"/>
          </w:tcPr>
          <w:p w14:paraId="24D9DB41" w14:textId="77777777" w:rsidR="003E3C66" w:rsidRPr="006F2B79" w:rsidRDefault="003E3C66" w:rsidP="003E3C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206" w:type="dxa"/>
            <w:shd w:val="clear" w:color="auto" w:fill="DEEAF6" w:themeFill="accent5" w:themeFillTint="33"/>
            <w:vAlign w:val="center"/>
          </w:tcPr>
          <w:p w14:paraId="76939EFC" w14:textId="77777777" w:rsidR="003E3C66" w:rsidRPr="00693310" w:rsidRDefault="003E3C66" w:rsidP="003E3C6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Ukupn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 iznos prihvatljivih troškova</w:t>
            </w:r>
            <w:r>
              <w:rPr>
                <w:rStyle w:val="Referencafusnote"/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footnoteReference w:id="4"/>
            </w:r>
          </w:p>
          <w:p w14:paraId="71F8812E" w14:textId="376E51F8" w:rsidR="003E3C66" w:rsidRPr="006F2B79" w:rsidRDefault="003E3C66" w:rsidP="00FB22C7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hr-HR"/>
              </w:rPr>
            </w:pP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Pojašnjenje: Ukupan iznos iz stupca F ili stupca H iz Tablice I. </w:t>
            </w:r>
            <w:r w:rsidR="00FB22C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iz obrasca 1.B. </w:t>
            </w:r>
            <w:r w:rsidR="00DF6846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Prijave projekta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“Lista troškova“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580B386" w14:textId="77777777" w:rsidR="003E3C66" w:rsidRPr="006F2B79" w:rsidRDefault="003E3C66" w:rsidP="003E3C66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gridSpan w:val="2"/>
            <w:tcBorders>
              <w:left w:val="nil"/>
            </w:tcBorders>
            <w:vAlign w:val="center"/>
          </w:tcPr>
          <w:p w14:paraId="15741897" w14:textId="77777777" w:rsidR="003E3C66" w:rsidRPr="006F2B79" w:rsidRDefault="003E3C66" w:rsidP="003E3C66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HRK</w:t>
            </w:r>
          </w:p>
        </w:tc>
      </w:tr>
      <w:tr w:rsidR="003E3C66" w:rsidRPr="006F2B79" w14:paraId="1BA5E639" w14:textId="77777777" w:rsidTr="003E3C66">
        <w:trPr>
          <w:trHeight w:val="567"/>
          <w:jc w:val="center"/>
        </w:trPr>
        <w:tc>
          <w:tcPr>
            <w:tcW w:w="562" w:type="dxa"/>
            <w:shd w:val="solid" w:color="BFBFBF" w:fill="auto"/>
            <w:vAlign w:val="center"/>
          </w:tcPr>
          <w:p w14:paraId="2A181822" w14:textId="77777777" w:rsidR="003E3C66" w:rsidRPr="006F2B79" w:rsidRDefault="003E3C66" w:rsidP="003E3C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5206" w:type="dxa"/>
            <w:shd w:val="clear" w:color="auto" w:fill="DEEAF6" w:themeFill="accent5" w:themeFillTint="33"/>
            <w:vAlign w:val="center"/>
          </w:tcPr>
          <w:p w14:paraId="2D51FBA5" w14:textId="77777777" w:rsidR="003E3C66" w:rsidRPr="00693310" w:rsidRDefault="003E3C66" w:rsidP="003E3C6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Ukupan iznos općih troškova</w:t>
            </w:r>
          </w:p>
          <w:p w14:paraId="54F1FBF8" w14:textId="6BBA7237" w:rsidR="003E3C66" w:rsidRPr="006F2B79" w:rsidRDefault="003E3C66" w:rsidP="00DF6846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Pojašnjenje: Ukupan iznos stupca E ili stupca G iz Tablice II.</w:t>
            </w:r>
            <w:r w:rsidRPr="00693310">
              <w:rPr>
                <w:rFonts w:asciiTheme="minorHAnsi" w:hAnsiTheme="minorHAnsi" w:cstheme="minorHAnsi"/>
              </w:rPr>
              <w:t xml:space="preserve"> </w:t>
            </w:r>
            <w:r w:rsidR="00FB22C7" w:rsidRPr="00FB22C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iz obrasca 1.B. Prijave projekta “Lista troškova“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25C3D6C" w14:textId="77777777" w:rsidR="003E3C66" w:rsidRPr="006F2B79" w:rsidRDefault="003E3C66" w:rsidP="003E3C66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gridSpan w:val="2"/>
            <w:tcBorders>
              <w:left w:val="nil"/>
            </w:tcBorders>
            <w:vAlign w:val="center"/>
          </w:tcPr>
          <w:p w14:paraId="07AD3A65" w14:textId="77777777" w:rsidR="003E3C66" w:rsidRPr="006F2B79" w:rsidRDefault="003E3C66" w:rsidP="003E3C66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HRK</w:t>
            </w:r>
          </w:p>
        </w:tc>
      </w:tr>
      <w:tr w:rsidR="003E3C66" w:rsidRPr="006F2B79" w14:paraId="0DE5206F" w14:textId="77777777" w:rsidTr="003E3C66">
        <w:trPr>
          <w:trHeight w:val="567"/>
          <w:jc w:val="center"/>
        </w:trPr>
        <w:tc>
          <w:tcPr>
            <w:tcW w:w="562" w:type="dxa"/>
            <w:shd w:val="solid" w:color="BFBFBF" w:fill="auto"/>
            <w:vAlign w:val="center"/>
          </w:tcPr>
          <w:p w14:paraId="467DCEA8" w14:textId="77777777" w:rsidR="003E3C66" w:rsidRPr="006F2B79" w:rsidRDefault="003E3C66" w:rsidP="003E3C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5206" w:type="dxa"/>
            <w:shd w:val="clear" w:color="auto" w:fill="DEEAF6" w:themeFill="accent5" w:themeFillTint="33"/>
            <w:vAlign w:val="center"/>
          </w:tcPr>
          <w:p w14:paraId="646E2EE8" w14:textId="77777777" w:rsidR="003E3C66" w:rsidRPr="00693310" w:rsidRDefault="003E3C66" w:rsidP="003E3C6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Prihvatljivi iznos općih troškova</w:t>
            </w:r>
          </w:p>
          <w:p w14:paraId="077D372C" w14:textId="720A5E28" w:rsidR="003E3C66" w:rsidRPr="006F2B79" w:rsidRDefault="003E3C66" w:rsidP="003E3C66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hr-HR"/>
              </w:rPr>
            </w:pP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Pojašnjenje: Iznos iz retka B, ali najviše 12% od iznosa iz retka A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9BA4735" w14:textId="77777777" w:rsidR="003E3C66" w:rsidRPr="006F2B79" w:rsidRDefault="003E3C66" w:rsidP="003E3C66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gridSpan w:val="2"/>
            <w:tcBorders>
              <w:left w:val="nil"/>
            </w:tcBorders>
            <w:vAlign w:val="center"/>
          </w:tcPr>
          <w:p w14:paraId="2A4AAD3F" w14:textId="77777777" w:rsidR="003E3C66" w:rsidRPr="006F2B79" w:rsidRDefault="003E3C66" w:rsidP="003E3C66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HRK</w:t>
            </w:r>
          </w:p>
        </w:tc>
      </w:tr>
      <w:tr w:rsidR="003E3C66" w:rsidRPr="006F2B79" w14:paraId="544B9E9D" w14:textId="77777777" w:rsidTr="003E3C66">
        <w:trPr>
          <w:trHeight w:val="567"/>
          <w:jc w:val="center"/>
        </w:trPr>
        <w:tc>
          <w:tcPr>
            <w:tcW w:w="562" w:type="dxa"/>
            <w:shd w:val="solid" w:color="BFBFBF" w:fill="auto"/>
            <w:vAlign w:val="center"/>
          </w:tcPr>
          <w:p w14:paraId="2A19EDEF" w14:textId="77777777" w:rsidR="003E3C66" w:rsidRPr="006F2B79" w:rsidRDefault="003E3C66" w:rsidP="003E3C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5206" w:type="dxa"/>
            <w:shd w:val="clear" w:color="auto" w:fill="DEEAF6" w:themeFill="accent5" w:themeFillTint="33"/>
            <w:vAlign w:val="center"/>
          </w:tcPr>
          <w:p w14:paraId="1707E991" w14:textId="77777777" w:rsidR="003E3C66" w:rsidRPr="00693310" w:rsidRDefault="003E3C66" w:rsidP="003E3C6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Ukupan iznos prihvatljivih troškova za izračun potpore</w:t>
            </w:r>
          </w:p>
          <w:p w14:paraId="38C07550" w14:textId="25981361" w:rsidR="003E3C66" w:rsidRPr="004539FD" w:rsidRDefault="003E3C66" w:rsidP="003E3C6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Pojašnjenje: Zbroj iznosa iz retka A i retka C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A614B50" w14:textId="77777777" w:rsidR="003E3C66" w:rsidRPr="006F2B79" w:rsidRDefault="003E3C66" w:rsidP="003E3C66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gridSpan w:val="2"/>
            <w:tcBorders>
              <w:left w:val="nil"/>
            </w:tcBorders>
            <w:vAlign w:val="center"/>
          </w:tcPr>
          <w:p w14:paraId="11932052" w14:textId="77777777" w:rsidR="003E3C66" w:rsidRPr="006F2B79" w:rsidRDefault="003E3C66" w:rsidP="003E3C66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HRK</w:t>
            </w:r>
          </w:p>
        </w:tc>
      </w:tr>
      <w:tr w:rsidR="003E3C66" w:rsidRPr="00693310" w14:paraId="79F73815" w14:textId="77777777" w:rsidTr="003E3C66">
        <w:trPr>
          <w:trHeight w:val="425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14:paraId="65ED2BBF" w14:textId="77777777" w:rsidR="003E3C66" w:rsidRPr="00693310" w:rsidRDefault="003E3C66" w:rsidP="003E3C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</w:t>
            </w:r>
          </w:p>
          <w:p w14:paraId="56B43958" w14:textId="77777777" w:rsidR="003E3C66" w:rsidRDefault="003E3C66" w:rsidP="003E3C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270" w:type="dxa"/>
            <w:gridSpan w:val="5"/>
            <w:shd w:val="clear" w:color="auto" w:fill="DEEAF6" w:themeFill="accent5" w:themeFillTint="33"/>
            <w:vAlign w:val="center"/>
          </w:tcPr>
          <w:p w14:paraId="5B08C194" w14:textId="77777777" w:rsidR="003E3C66" w:rsidRPr="00693310" w:rsidRDefault="003E3C66" w:rsidP="003E3C66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Udio javne potpore</w:t>
            </w:r>
          </w:p>
        </w:tc>
      </w:tr>
      <w:tr w:rsidR="003E3C66" w:rsidRPr="00693310" w14:paraId="798F6247" w14:textId="77777777" w:rsidTr="003E3C66">
        <w:trPr>
          <w:trHeight w:val="186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1C2F7E5C" w14:textId="77777777" w:rsidR="003E3C66" w:rsidRPr="00693310" w:rsidRDefault="003E3C66" w:rsidP="003E3C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206" w:type="dxa"/>
            <w:shd w:val="clear" w:color="auto" w:fill="DEEAF6" w:themeFill="accent5" w:themeFillTint="33"/>
            <w:vAlign w:val="center"/>
          </w:tcPr>
          <w:p w14:paraId="650F454B" w14:textId="77777777" w:rsidR="003E3C66" w:rsidRDefault="003E3C66" w:rsidP="003E3C6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56481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Osnovni intenzitet potpore</w:t>
            </w:r>
          </w:p>
          <w:p w14:paraId="15E23F17" w14:textId="77777777" w:rsidR="003E3C66" w:rsidRPr="00564812" w:rsidRDefault="003E3C66" w:rsidP="003E3C6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Pojašnjenje: Osnovni intenzitet potpore iznosi 50% ukupnih prihvatljivih troškova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39B1DF7" w14:textId="77777777" w:rsidR="003E3C66" w:rsidRPr="00693310" w:rsidRDefault="003E3C66" w:rsidP="003E3C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50%</w:t>
            </w:r>
          </w:p>
        </w:tc>
        <w:tc>
          <w:tcPr>
            <w:tcW w:w="20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94096" w14:textId="77777777" w:rsidR="003E3C66" w:rsidRPr="00693310" w:rsidRDefault="003E3C66" w:rsidP="003E3C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3E3C66" w:rsidRPr="00693310" w14:paraId="5A490673" w14:textId="77777777" w:rsidTr="00992E1C">
        <w:trPr>
          <w:trHeight w:val="425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BA28F2" w14:textId="77777777" w:rsidR="003E3C66" w:rsidRPr="00693310" w:rsidRDefault="003E3C66" w:rsidP="003E3C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CC175CC" w14:textId="7E4A23DD" w:rsidR="003E3C66" w:rsidRDefault="003E3C66" w:rsidP="003E3C6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80446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Intenzitet potpore u iznosu od 100% ukupno prihvatljivih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troškova</w:t>
            </w:r>
            <w:r w:rsidRPr="0080446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ostvaruje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</w:t>
            </w:r>
            <w:r w:rsidRPr="0080446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ositelj projekta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ukoliko</w:t>
            </w:r>
            <w:r w:rsidRPr="0080446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je </w:t>
            </w:r>
            <w:r w:rsidRPr="0050332D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javnopravno tijelo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ili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ako </w:t>
            </w:r>
            <w:r w:rsidRPr="0080446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spada u </w:t>
            </w:r>
            <w:r w:rsidRPr="0050332D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  <w:t>prihvatljive nositelje</w:t>
            </w:r>
            <w:r w:rsidRPr="0080446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projekta definirane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FLAG natječajem</w:t>
            </w:r>
            <w:r w:rsidRPr="0080446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te ukoliko zadovoljava jedan od sljedećih kriterija:</w:t>
            </w:r>
          </w:p>
          <w:p w14:paraId="04D1018F" w14:textId="31C33FA8" w:rsidR="003E3C66" w:rsidRDefault="00AB356C" w:rsidP="003E3C66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</w:t>
            </w:r>
            <w:r w:rsidR="003E3C66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 zajedničkog interesa ili</w:t>
            </w:r>
          </w:p>
          <w:p w14:paraId="61357462" w14:textId="548F8EBF" w:rsidR="003E3C66" w:rsidRDefault="00AB356C" w:rsidP="003E3C66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</w:t>
            </w:r>
            <w:r w:rsidR="003E3C66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ma zajedničkog korisnika ili</w:t>
            </w:r>
          </w:p>
          <w:p w14:paraId="5ABEBE99" w14:textId="7313FE7C" w:rsidR="003E3C66" w:rsidRDefault="00AB356C" w:rsidP="003E3C66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</w:t>
            </w:r>
            <w:r w:rsidR="003E3C66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ma inovativne značajke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,</w:t>
            </w:r>
          </w:p>
          <w:p w14:paraId="62A2DC1B" w14:textId="77777777" w:rsidR="003E3C66" w:rsidRPr="001059C9" w:rsidRDefault="003E3C66" w:rsidP="003E3C6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1059C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 omogućava javni pristup rezultatima projekta</w:t>
            </w:r>
            <w:r w:rsidRPr="001059C9">
              <w:rPr>
                <w:rStyle w:val="Referencafusnote"/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footnoteReference w:id="5"/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E2E090" w14:textId="77777777" w:rsidR="003E3C66" w:rsidRPr="00693310" w:rsidRDefault="003E3C66" w:rsidP="003E3C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20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DA53E" w14:textId="77777777" w:rsidR="003E3C66" w:rsidRPr="00693310" w:rsidRDefault="003E3C66" w:rsidP="003E3C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B06B90" w:rsidRPr="006F2B79" w14:paraId="5C932E49" w14:textId="77777777" w:rsidTr="00992E1C">
        <w:trPr>
          <w:trHeight w:val="42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solid" w:color="BFBFBF" w:fill="auto"/>
            <w:vAlign w:val="center"/>
          </w:tcPr>
          <w:p w14:paraId="38CB031F" w14:textId="77777777" w:rsidR="00B06B90" w:rsidRPr="006F2B79" w:rsidRDefault="0036036F" w:rsidP="007719F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F438072" w14:textId="77777777" w:rsidR="00B06B90" w:rsidRPr="006F2B79" w:rsidRDefault="00B06B90" w:rsidP="0052556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Ukupan iznos javne potpore</w:t>
            </w:r>
          </w:p>
          <w:p w14:paraId="0F1E8C2E" w14:textId="77777777" w:rsidR="00992E1C" w:rsidRPr="00AB356C" w:rsidRDefault="00992E1C" w:rsidP="001D26B7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Iznos jednak iznosu ukupnih prihvatljivih troškova iz retka D.</w:t>
            </w:r>
            <w:r w:rsidR="001A4991"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</w:p>
          <w:p w14:paraId="3BA37A7E" w14:textId="06E2D865" w:rsidR="00B06B90" w:rsidRPr="00AB356C" w:rsidRDefault="001A4991" w:rsidP="001D26B7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 </w:t>
            </w:r>
            <w:r w:rsidR="00B06B90"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slučaju da iznos prelazi najviši iznos potpore propisan FLAG natječajem, upisati najviši iznos propisan FLAG Natječajem, odnosno 220.000</w:t>
            </w:r>
            <w:r w:rsidR="006F4F55"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</w:t>
            </w:r>
            <w:r w:rsidR="00B06B90"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EUR-a. </w:t>
            </w:r>
          </w:p>
          <w:p w14:paraId="099F0EE4" w14:textId="6394C41D" w:rsidR="00B06B90" w:rsidRPr="006F2B79" w:rsidRDefault="00B06B90" w:rsidP="006F4F55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hr-HR"/>
              </w:rPr>
            </w:pPr>
            <w:r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Minimalan iznos potpore ne smije biti manji od najnižeg iznosa propisanog FLA</w:t>
            </w:r>
            <w:r w:rsidR="006F4F55"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G natječajem koji iznosi 15.000</w:t>
            </w:r>
            <w:r w:rsidRP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EUR-a.</w:t>
            </w:r>
            <w:r w:rsidRPr="006F2B79">
              <w:rPr>
                <w:rFonts w:asciiTheme="minorHAnsi" w:hAnsiTheme="minorHAnsi" w:cstheme="minorHAnsi"/>
                <w:i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40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AEF82" w14:textId="77777777" w:rsidR="00B06B90" w:rsidRPr="006F2B79" w:rsidRDefault="007719FB" w:rsidP="007719FB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                                                  HRK</w:t>
            </w:r>
          </w:p>
        </w:tc>
      </w:tr>
    </w:tbl>
    <w:p w14:paraId="15637B1E" w14:textId="77777777" w:rsidR="008D6B27" w:rsidRPr="006F2B79" w:rsidRDefault="008D6B27" w:rsidP="007719FB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476E426" w14:textId="77777777" w:rsidR="001D67D0" w:rsidRPr="006F2B79" w:rsidRDefault="001D67D0" w:rsidP="007719FB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01B4CC4" w14:textId="77777777" w:rsidR="005747BF" w:rsidRPr="006F2B79" w:rsidRDefault="005747BF" w:rsidP="007719FB">
      <w:pPr>
        <w:jc w:val="right"/>
        <w:rPr>
          <w:rFonts w:asciiTheme="minorHAnsi" w:hAnsiTheme="minorHAnsi" w:cstheme="minorHAnsi"/>
          <w:sz w:val="20"/>
          <w:szCs w:val="20"/>
        </w:rPr>
        <w:sectPr w:rsidR="005747BF" w:rsidRPr="006F2B79" w:rsidSect="002C5E16">
          <w:headerReference w:type="even" r:id="rId15"/>
          <w:headerReference w:type="default" r:id="rId16"/>
          <w:headerReference w:type="first" r:id="rId17"/>
          <w:pgSz w:w="11906" w:h="16838" w:code="9"/>
          <w:pgMar w:top="1134" w:right="1418" w:bottom="1134" w:left="1418" w:header="454" w:footer="454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13773C" w:rsidRPr="00016B58" w14:paraId="28BA39FB" w14:textId="77777777" w:rsidTr="002F1EB8">
        <w:trPr>
          <w:trHeight w:val="397"/>
          <w:jc w:val="center"/>
        </w:trPr>
        <w:tc>
          <w:tcPr>
            <w:tcW w:w="9832" w:type="dxa"/>
            <w:shd w:val="clear" w:color="auto" w:fill="8DB3E2"/>
            <w:vAlign w:val="center"/>
          </w:tcPr>
          <w:p w14:paraId="325CAF34" w14:textId="43E6EB37" w:rsidR="0013773C" w:rsidRPr="006F2B79" w:rsidRDefault="0013773C" w:rsidP="00016B58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UDOVOLJAVANJE KRITERIJ</w:t>
            </w:r>
            <w:r w:rsidR="00040386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IMA</w:t>
            </w: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13773C" w:rsidRPr="006F2B79" w14:paraId="683C3B57" w14:textId="77777777" w:rsidTr="002F1EB8">
        <w:trPr>
          <w:trHeight w:val="397"/>
          <w:jc w:val="center"/>
        </w:trPr>
        <w:tc>
          <w:tcPr>
            <w:tcW w:w="9832" w:type="dxa"/>
            <w:shd w:val="clear" w:color="auto" w:fill="DEEAF6" w:themeFill="accent5" w:themeFillTint="33"/>
            <w:vAlign w:val="center"/>
          </w:tcPr>
          <w:p w14:paraId="0B4F1D1E" w14:textId="126E4633" w:rsidR="0013773C" w:rsidRPr="006F2B79" w:rsidRDefault="00AB356C" w:rsidP="00016B5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Krieterij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13773C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</w:t>
            </w:r>
            <w:r w:rsidR="0013773C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 zajedničkog interesa</w:t>
            </w:r>
            <w:r w:rsidR="002F1EB8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“</w:t>
            </w:r>
          </w:p>
          <w:p w14:paraId="751CAD96" w14:textId="5C31E6FD" w:rsidR="0013773C" w:rsidRPr="006F2B79" w:rsidRDefault="00040386" w:rsidP="00942B3B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Obrazložite</w:t>
            </w:r>
            <w:r w:rsidR="0013773C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na koji način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prijava projekta </w:t>
            </w:r>
            <w:r w:rsidR="0013773C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udovoljava kriteriju „od zajedničkog interesa“</w:t>
            </w:r>
            <w:r w:rsidR="0023449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. </w:t>
            </w:r>
            <w:r w:rsid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Opi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šite</w:t>
            </w:r>
            <w:r w:rsid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da li se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 okviru projekta </w:t>
            </w:r>
            <w:r w:rsid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provode </w:t>
            </w:r>
            <w:r w:rsidR="0023449C" w:rsidRPr="0023449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aktivnosti za promociju </w:t>
            </w:r>
            <w:proofErr w:type="spellStart"/>
            <w:r w:rsidR="0023449C" w:rsidRPr="0023449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ribarstvenog</w:t>
            </w:r>
            <w:proofErr w:type="spellEnd"/>
            <w:r w:rsidR="0023449C" w:rsidRPr="0023449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područja i</w:t>
            </w:r>
            <w:r w:rsid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proizvoda ribarstva s područja.</w:t>
            </w:r>
          </w:p>
        </w:tc>
      </w:tr>
      <w:tr w:rsidR="0013773C" w:rsidRPr="006F2B79" w14:paraId="236BFEE9" w14:textId="77777777" w:rsidTr="002F1EB8">
        <w:trPr>
          <w:trHeight w:val="1632"/>
          <w:jc w:val="center"/>
        </w:trPr>
        <w:tc>
          <w:tcPr>
            <w:tcW w:w="9832" w:type="dxa"/>
            <w:shd w:val="clear" w:color="auto" w:fill="FFFFFF"/>
          </w:tcPr>
          <w:p w14:paraId="69BD6F84" w14:textId="77777777" w:rsidR="0013773C" w:rsidRPr="006F2B79" w:rsidRDefault="0013773C" w:rsidP="002F1EB8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OBRAZLOŽENJE:</w:t>
            </w:r>
          </w:p>
        </w:tc>
      </w:tr>
      <w:tr w:rsidR="0013773C" w:rsidRPr="006F2B79" w14:paraId="6316E6F0" w14:textId="77777777" w:rsidTr="002F1EB8">
        <w:trPr>
          <w:trHeight w:val="397"/>
          <w:jc w:val="center"/>
        </w:trPr>
        <w:tc>
          <w:tcPr>
            <w:tcW w:w="9832" w:type="dxa"/>
            <w:shd w:val="clear" w:color="auto" w:fill="DEEAF6" w:themeFill="accent5" w:themeFillTint="33"/>
            <w:vAlign w:val="center"/>
          </w:tcPr>
          <w:p w14:paraId="011EEFF7" w14:textId="763EA154" w:rsidR="0013773C" w:rsidRPr="006F2B79" w:rsidRDefault="00AB356C" w:rsidP="00016B5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Kriterij </w:t>
            </w:r>
            <w:r w:rsidR="0013773C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</w:t>
            </w:r>
            <w:r w:rsidR="0013773C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ma zajedničkog korisnika“ </w:t>
            </w:r>
          </w:p>
          <w:p w14:paraId="1AE87681" w14:textId="7D66B8FF" w:rsidR="0013773C" w:rsidRPr="006F2B79" w:rsidRDefault="00040386" w:rsidP="00665D2D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Obrazložite</w:t>
            </w:r>
            <w:r w:rsidR="0013773C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na koji način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prijava projekta </w:t>
            </w:r>
            <w:r w:rsidR="0013773C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udovoljava kriteriju „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ima</w:t>
            </w:r>
            <w:r w:rsidR="0013773C" w:rsidRPr="006F2B7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zajedničkog korisnika“</w:t>
            </w:r>
            <w:r w:rsidR="0033674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. </w:t>
            </w:r>
            <w:r w:rsidR="00336745" w:rsidRPr="0033674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Opi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šite</w:t>
            </w:r>
            <w:r w:rsidR="00336745" w:rsidRPr="0033674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da li se aktivnosti</w:t>
            </w:r>
            <w:r w:rsidR="00665D2D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u okviru projekta </w:t>
            </w:r>
            <w:r w:rsidR="00336745" w:rsidRPr="0033674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provode od strane ribarskih zadruga, organizacija subjekata u ribarstvu i akvakulturi, udruga, jedinica lokalnih samouprava (JLS), trgovačkih društava u većinskom vlasništvu JLS-ova, turističkih zajednica (TZ), javnih ustanova</w:t>
            </w:r>
            <w:r w:rsidR="0033674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</w:t>
            </w:r>
            <w:r w:rsidR="00665D2D">
              <w:t xml:space="preserve"> </w:t>
            </w:r>
          </w:p>
        </w:tc>
      </w:tr>
      <w:tr w:rsidR="0013773C" w:rsidRPr="006F2B79" w14:paraId="0CB32D6C" w14:textId="77777777" w:rsidTr="002F1EB8">
        <w:trPr>
          <w:trHeight w:val="1632"/>
          <w:jc w:val="center"/>
        </w:trPr>
        <w:tc>
          <w:tcPr>
            <w:tcW w:w="9832" w:type="dxa"/>
            <w:shd w:val="clear" w:color="auto" w:fill="FFFFFF"/>
          </w:tcPr>
          <w:p w14:paraId="00A673C0" w14:textId="77777777" w:rsidR="0013773C" w:rsidRPr="006F2B79" w:rsidRDefault="0013773C" w:rsidP="002F1EB8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OBRAZLOŽENJE:</w:t>
            </w:r>
          </w:p>
        </w:tc>
      </w:tr>
      <w:tr w:rsidR="0013773C" w:rsidRPr="006F2B79" w14:paraId="0D8F65F4" w14:textId="77777777" w:rsidTr="002F1EB8">
        <w:trPr>
          <w:trHeight w:val="397"/>
          <w:jc w:val="center"/>
        </w:trPr>
        <w:tc>
          <w:tcPr>
            <w:tcW w:w="9832" w:type="dxa"/>
            <w:shd w:val="clear" w:color="auto" w:fill="DEEAF6" w:themeFill="accent5" w:themeFillTint="33"/>
            <w:vAlign w:val="center"/>
          </w:tcPr>
          <w:p w14:paraId="688AE957" w14:textId="6D5E0DFA" w:rsidR="00942B3B" w:rsidRDefault="00AB356C" w:rsidP="00016B5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Kriterij </w:t>
            </w:r>
            <w:r w:rsidR="0013773C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</w:t>
            </w:r>
            <w:r w:rsidR="0013773C"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ma inovativne značajke, prema potrebi na lokalnoj razini“ </w:t>
            </w:r>
          </w:p>
          <w:p w14:paraId="1339055C" w14:textId="535DEB6D" w:rsidR="00665D2D" w:rsidRPr="00942B3B" w:rsidRDefault="00040386" w:rsidP="00665D2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Obrazložite</w:t>
            </w:r>
            <w:r w:rsidR="0013773C" w:rsidRP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na koji način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prijava projekta </w:t>
            </w:r>
            <w:r w:rsidR="0013773C" w:rsidRP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udovoljava kriteriju „ima inovativne značajke“</w:t>
            </w:r>
            <w:r w:rsidR="00942B3B" w:rsidRP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 Opi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šite</w:t>
            </w:r>
            <w:r w:rsidR="00942B3B" w:rsidRP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da li se provode aktivnosti </w:t>
            </w:r>
            <w:r w:rsidR="00665D2D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 okviru projekata </w:t>
            </w:r>
            <w:r w:rsidR="00942B3B" w:rsidRPr="00942B3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koje </w:t>
            </w:r>
            <w:r w:rsidR="00665D2D" w:rsidRPr="00665D2D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podrazumijevaju uvođenje inovativnih/novih rješenja i usluga, proizvoda i tehnoloških pristupa povezanim s predmetom ovog natječaja isključivo na lokalnoj razini (obuhvat </w:t>
            </w:r>
            <w:proofErr w:type="spellStart"/>
            <w:r w:rsidR="00665D2D" w:rsidRPr="00665D2D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ribarstvenog</w:t>
            </w:r>
            <w:proofErr w:type="spellEnd"/>
            <w:r w:rsidR="00665D2D" w:rsidRPr="00665D2D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područja FLAG-a). Osim u navedenom slučaju, inovativnost na lokalnoj razini može biti inovativan pristup ili tehnologija za pojedinog poduzetnika. </w:t>
            </w:r>
          </w:p>
        </w:tc>
      </w:tr>
      <w:tr w:rsidR="0013773C" w:rsidRPr="006F2B79" w14:paraId="2AC04B5D" w14:textId="77777777" w:rsidTr="002F1EB8">
        <w:trPr>
          <w:trHeight w:val="1632"/>
          <w:jc w:val="center"/>
        </w:trPr>
        <w:tc>
          <w:tcPr>
            <w:tcW w:w="9832" w:type="dxa"/>
            <w:shd w:val="clear" w:color="auto" w:fill="FFFFFF"/>
          </w:tcPr>
          <w:p w14:paraId="5146F8B6" w14:textId="77777777" w:rsidR="0013773C" w:rsidRPr="006F2B79" w:rsidRDefault="0013773C" w:rsidP="002F1EB8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OBRAZLOŽENJE:</w:t>
            </w:r>
          </w:p>
        </w:tc>
      </w:tr>
      <w:tr w:rsidR="0013773C" w:rsidRPr="006F2B79" w14:paraId="48C9DFE7" w14:textId="77777777" w:rsidTr="002F1EB8">
        <w:trPr>
          <w:trHeight w:val="397"/>
          <w:jc w:val="center"/>
        </w:trPr>
        <w:tc>
          <w:tcPr>
            <w:tcW w:w="9832" w:type="dxa"/>
            <w:shd w:val="clear" w:color="auto" w:fill="DEEAF6" w:themeFill="accent5" w:themeFillTint="33"/>
            <w:vAlign w:val="center"/>
          </w:tcPr>
          <w:p w14:paraId="2E18022F" w14:textId="77777777" w:rsidR="0013773C" w:rsidRPr="006F2B79" w:rsidRDefault="0013773C" w:rsidP="00016B5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Javnopravno tijelo</w:t>
            </w:r>
          </w:p>
          <w:p w14:paraId="6A187EEB" w14:textId="79F0A828" w:rsidR="0013773C" w:rsidRPr="00996487" w:rsidRDefault="00996487" w:rsidP="00996487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Javnopravna tijela sukladno Zakonu o općem upravnom postupku obuhvaćaju </w:t>
            </w:r>
            <w:r w:rsidRPr="00996487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tijela državne uprave, druga državna tijela, tijela jedinica lokalne i područne (regionalne) samouprave i pravne osobe koje imaju javne ovlasti.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(označite sa „X“).</w:t>
            </w:r>
          </w:p>
        </w:tc>
      </w:tr>
      <w:tr w:rsidR="0013773C" w:rsidRPr="006F2B79" w14:paraId="5A56F72D" w14:textId="77777777" w:rsidTr="002F1EB8">
        <w:trPr>
          <w:trHeight w:val="996"/>
          <w:jc w:val="center"/>
        </w:trPr>
        <w:tc>
          <w:tcPr>
            <w:tcW w:w="9832" w:type="dxa"/>
            <w:shd w:val="clear" w:color="auto" w:fill="FFFFFF"/>
            <w:vAlign w:val="center"/>
          </w:tcPr>
          <w:p w14:paraId="039F754B" w14:textId="77777777" w:rsidR="0013773C" w:rsidRPr="006F2B79" w:rsidRDefault="0013773C" w:rsidP="002F1EB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</w:t>
            </w:r>
          </w:p>
          <w:p w14:paraId="17635F98" w14:textId="77777777" w:rsidR="0013773C" w:rsidRPr="006F2B79" w:rsidRDefault="0013773C" w:rsidP="002F1EB8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</w:tbl>
    <w:p w14:paraId="55555296" w14:textId="77777777" w:rsidR="001D67D0" w:rsidRPr="006F2B79" w:rsidRDefault="001D67D0" w:rsidP="001D67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4E2B25" w14:textId="77777777" w:rsidR="00576A98" w:rsidRPr="006F2B79" w:rsidRDefault="003F5DA8" w:rsidP="003F5DA8">
      <w:pPr>
        <w:ind w:left="709"/>
        <w:jc w:val="both"/>
        <w:rPr>
          <w:rFonts w:asciiTheme="minorHAnsi" w:hAnsiTheme="minorHAnsi" w:cstheme="minorHAnsi"/>
          <w:sz w:val="20"/>
          <w:szCs w:val="20"/>
        </w:rPr>
        <w:sectPr w:rsidR="00576A98" w:rsidRPr="006F2B79" w:rsidSect="002C5E16">
          <w:pgSz w:w="11906" w:h="16838" w:code="9"/>
          <w:pgMar w:top="1134" w:right="1418" w:bottom="1134" w:left="1418" w:header="454" w:footer="454" w:gutter="0"/>
          <w:cols w:space="708"/>
          <w:docGrid w:linePitch="360"/>
        </w:sectPr>
      </w:pPr>
      <w:r w:rsidRPr="006F2B79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3E036F" w:rsidRPr="00016B58" w14:paraId="3E2B634E" w14:textId="77777777" w:rsidTr="003E3C66">
        <w:trPr>
          <w:trHeight w:val="460"/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01E1C2B" w14:textId="77777777" w:rsidR="003E036F" w:rsidRPr="00693310" w:rsidRDefault="003E036F" w:rsidP="00016B58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IZJAVA NOSITELJ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3E036F" w:rsidRPr="00693310" w14:paraId="4C3431EF" w14:textId="77777777" w:rsidTr="003E3C66">
        <w:trPr>
          <w:trHeight w:val="474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218D7E54" w14:textId="77777777" w:rsidR="003E036F" w:rsidRPr="00693310" w:rsidRDefault="003E036F" w:rsidP="003E3C6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3E036F" w:rsidRPr="009C11D2" w14:paraId="219F01C7" w14:textId="77777777" w:rsidTr="003E3C66">
        <w:trPr>
          <w:trHeight w:val="296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096C7A5D" w14:textId="2865C416" w:rsidR="003E036F" w:rsidRPr="009C11D2" w:rsidRDefault="003E036F" w:rsidP="00DD7946">
            <w:pPr>
              <w:suppressAutoHyphens/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sam upoznat/a i suglasan/a sa sadržajem Natječaja te s ostalim </w:t>
            </w:r>
            <w:r w:rsidR="009332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primjenjivim 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zakonskim/podzakonskim aktima i pratećim regulativama.</w:t>
            </w:r>
          </w:p>
        </w:tc>
      </w:tr>
      <w:tr w:rsidR="003E036F" w:rsidRPr="009C11D2" w14:paraId="35F7C5A9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2AE1DD69" w14:textId="231B33F2" w:rsidR="003E036F" w:rsidRPr="009C11D2" w:rsidRDefault="003E036F" w:rsidP="00DD7946">
            <w:pPr>
              <w:suppressAutoHyphens/>
              <w:spacing w:before="100" w:beforeAutospacing="1" w:after="100" w:afterAutospacing="1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C11D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Da su svi podaci u </w:t>
            </w:r>
            <w:r w:rsidR="00DF6846">
              <w:rPr>
                <w:rFonts w:asciiTheme="minorHAnsi" w:eastAsia="Calibri" w:hAnsiTheme="minorHAnsi" w:cstheme="minorHAnsi"/>
                <w:sz w:val="20"/>
                <w:szCs w:val="20"/>
              </w:rPr>
              <w:t>Prijavi projekta</w:t>
            </w:r>
            <w:r w:rsidRPr="009C11D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pratećoj dokumentaciji istiniti i točni, te da sam upoznat s posljedicama </w:t>
            </w:r>
            <w:r w:rsidRPr="009C11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davanj</w:t>
            </w:r>
            <w:r w:rsidR="0093321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</w:t>
            </w:r>
            <w:r w:rsidRPr="009C11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netočnih i krivih podataka.</w:t>
            </w:r>
          </w:p>
        </w:tc>
      </w:tr>
      <w:tr w:rsidR="003E036F" w:rsidRPr="009C11D2" w14:paraId="661EDDB0" w14:textId="77777777" w:rsidTr="003E3C66">
        <w:trPr>
          <w:trHeight w:val="801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7D66A6ED" w14:textId="77777777" w:rsidR="003E036F" w:rsidRPr="009C11D2" w:rsidRDefault="003E036F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dopuštam korištenje osobnih podataka (ime i prezime, OIB, e-mail adresa, kućna adresa i broj telefona, odnosno podaci koji inače nisu javno dostupni) i podataka iz službenih evidencija (naziv, OIB, adresa, broj telefona i sl.) u skladu s propisima koji uređuju zaštitu osobnih i drugih podataka, a koji se upotrebljavaju za provedbu ovoga Natječaja.</w:t>
            </w:r>
          </w:p>
        </w:tc>
      </w:tr>
      <w:tr w:rsidR="00B95952" w:rsidRPr="009C11D2" w14:paraId="7B6C7822" w14:textId="77777777" w:rsidTr="003E3C66">
        <w:trPr>
          <w:trHeight w:val="539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6E66DE56" w14:textId="2AD6A9B2" w:rsidR="00B95952" w:rsidRPr="009C11D2" w:rsidRDefault="00B95952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se slažem s načinom prikupljanja te dopuštam obradu i korištenje podataka navedenih u Prijavi projekta, a koji se upotrebljavaju za provedbu ovoga Natječaja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3E036F" w:rsidRPr="009C11D2" w14:paraId="01072ADB" w14:textId="77777777" w:rsidTr="003E3C66">
        <w:trPr>
          <w:trHeight w:val="539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3E2087D1" w14:textId="77777777" w:rsidR="003E036F" w:rsidRPr="009C11D2" w:rsidRDefault="003E036F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9314E0" w:rsidRPr="009C11D2" w14:paraId="68B23945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74BBEE4F" w14:textId="386597B9" w:rsidR="009314E0" w:rsidRPr="009C11D2" w:rsidRDefault="009314E0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sam</w:t>
            </w:r>
            <w:r w:rsidRPr="009314E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suglasan/a da bude</w:t>
            </w:r>
            <w:r w:rsidR="002A319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</w:t>
            </w:r>
            <w:r w:rsidRPr="009314E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uvršten u popis korisnika koji se objavljuje u skladu s člankom 119. stavkom 2. Uredbe (EU) br. 508/2014 Europskog parlamenta i Vijeća o Europskom fondu za pomorstvo i ribarstvo.</w:t>
            </w:r>
          </w:p>
        </w:tc>
      </w:tr>
      <w:tr w:rsidR="009314E0" w:rsidRPr="009C11D2" w14:paraId="6AB23D41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50410D90" w14:textId="0FA497F0" w:rsidR="009314E0" w:rsidRDefault="009314E0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</w:t>
            </w:r>
            <w:r w:rsidRPr="009314E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 ć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</w:t>
            </w:r>
            <w:r w:rsidRPr="009314E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čuvati svu dokumentaciju koja se odnosi na dodjelu sredstava iz EFPR- a </w:t>
            </w:r>
            <w:r w:rsidR="002A319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temeljem Upute za čuvanje dokumentacije dostupne na mrežnim stranicama Upravljačkog tijela (</w:t>
            </w:r>
            <w:hyperlink r:id="rId18" w:history="1">
              <w:r w:rsidR="002A3193" w:rsidRPr="00433011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hr-HR"/>
                </w:rPr>
                <w:t>https://euribarstvo.hr/propisi-smjernice/</w:t>
              </w:r>
            </w:hyperlink>
            <w:r w:rsidR="002A319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) </w:t>
            </w:r>
            <w:r w:rsidRPr="009314E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najmanje pet (5) godina od 31. prosinca nakon predaje računa kojima su uključeni završni izdaci projekta.</w:t>
            </w:r>
          </w:p>
        </w:tc>
      </w:tr>
      <w:tr w:rsidR="009314E0" w:rsidRPr="009C11D2" w14:paraId="56F94B1C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3AC29C77" w14:textId="297292B1" w:rsidR="009314E0" w:rsidRDefault="009314E0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314E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  i FLAG Natječaja zaposlenicima FLAG-a,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tijela.</w:t>
            </w:r>
          </w:p>
        </w:tc>
      </w:tr>
      <w:tr w:rsidR="009314E0" w:rsidRPr="009C11D2" w14:paraId="42731D96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5D4530EF" w14:textId="6C2B5611" w:rsidR="009314E0" w:rsidRPr="009314E0" w:rsidRDefault="009314E0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314E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ću voditi ili odvojeni računovodstveni sustav ili primjereni računovodstveni kod/oznaku za sve transakcije vezane uz projekt za koju mi je dodijeljena potpora.</w:t>
            </w:r>
          </w:p>
        </w:tc>
      </w:tr>
      <w:tr w:rsidR="003E036F" w:rsidRPr="009C11D2" w14:paraId="5C945931" w14:textId="77777777" w:rsidTr="003E3C66">
        <w:trPr>
          <w:trHeight w:val="539"/>
          <w:jc w:val="center"/>
        </w:trPr>
        <w:tc>
          <w:tcPr>
            <w:tcW w:w="9592" w:type="dxa"/>
            <w:shd w:val="clear" w:color="auto" w:fill="D9E2F3" w:themeFill="accent1" w:themeFillTint="33"/>
          </w:tcPr>
          <w:p w14:paraId="4540A8B1" w14:textId="181B642B" w:rsidR="003E036F" w:rsidRPr="009C11D2" w:rsidRDefault="003E036F" w:rsidP="00B95952">
            <w:pPr>
              <w:contextualSpacing/>
              <w:jc w:val="both"/>
              <w:rPr>
                <w:sz w:val="20"/>
                <w:szCs w:val="20"/>
              </w:rPr>
            </w:pPr>
            <w:r w:rsidRP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nisam počinio </w:t>
            </w:r>
            <w:r w:rsidR="00DD7946" w:rsidRP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neko </w:t>
            </w:r>
            <w:r w:rsidRP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kazneno djelo iz članaka 3. i 4. Direktive 2008/99/EZ Europskog parlamenta i Vijeća od 19. studenoga 2008. o zaštiti okoliša putem kaznenog prava (SL L328, 6. 12. 2008.).</w:t>
            </w:r>
          </w:p>
        </w:tc>
      </w:tr>
      <w:tr w:rsidR="00B95952" w:rsidRPr="009C11D2" w14:paraId="1E995B41" w14:textId="77777777" w:rsidTr="003E3C66">
        <w:trPr>
          <w:trHeight w:val="539"/>
          <w:jc w:val="center"/>
        </w:trPr>
        <w:tc>
          <w:tcPr>
            <w:tcW w:w="9592" w:type="dxa"/>
            <w:shd w:val="clear" w:color="auto" w:fill="D9E2F3" w:themeFill="accent1" w:themeFillTint="33"/>
          </w:tcPr>
          <w:p w14:paraId="6F5803DE" w14:textId="24CFE362" w:rsidR="00B95952" w:rsidRPr="00B95952" w:rsidRDefault="00B95952" w:rsidP="00B95952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nisam </w:t>
            </w:r>
            <w:r w:rsidRP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počinio teški prekršaj na temelju članka 42. stavka 1. Uredbe Vijeća (EZ) br. 1005/2008 ili članka 90. stavka 1. Uredbe (EZ) br. 1224/2009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3E036F" w:rsidRPr="009C11D2" w14:paraId="75E5D1DF" w14:textId="77777777" w:rsidTr="003E3C66">
        <w:trPr>
          <w:trHeight w:val="539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12FFAEE9" w14:textId="25DEBCC2" w:rsidR="003E036F" w:rsidRPr="00DD7946" w:rsidRDefault="003E036F" w:rsidP="00B95952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highlight w:val="green"/>
              </w:rPr>
            </w:pPr>
            <w:r w:rsidRPr="00DD7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 nisam vlasnik plovila i/ili ovlaštenik povlastice plovila koje je na </w:t>
            </w:r>
            <w:proofErr w:type="spellStart"/>
            <w:r w:rsidRPr="00DD7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Unijinom</w:t>
            </w:r>
            <w:proofErr w:type="spellEnd"/>
            <w:r w:rsidRPr="00DD7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popisu nezakonitih, neprijavljenih i nereguliranih plovila kako je određeno u članku 40. stavku 3. Uredbe (EZ) br. 1005/2008</w:t>
            </w:r>
            <w:r w:rsidR="00DD7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1780B" w:rsidRPr="009C11D2" w14:paraId="67430BC3" w14:textId="77777777" w:rsidTr="003E3C66">
        <w:trPr>
          <w:trHeight w:val="539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05569FF4" w14:textId="55318F27" w:rsidR="00F1780B" w:rsidRPr="00DD7946" w:rsidRDefault="00F1780B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highlight w:val="green"/>
              </w:rPr>
            </w:pPr>
            <w:r w:rsidRPr="00DD7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plovilo/a kojemu/ima sam vlasnik i/ili ovlaštenik povlastice ne plovi/e pod zastavom zemlje s popisa nekooperativnih trećih zemalja iz članka 33. Uredbe (EZ) br. 1005/2008.</w:t>
            </w:r>
          </w:p>
        </w:tc>
      </w:tr>
      <w:tr w:rsidR="00B95952" w:rsidRPr="009C11D2" w14:paraId="40283E36" w14:textId="77777777" w:rsidTr="003E3C66">
        <w:trPr>
          <w:trHeight w:val="539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00405C79" w14:textId="315EA77A" w:rsidR="00B95952" w:rsidRPr="00DD7946" w:rsidRDefault="00B95952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 nisam počinio </w:t>
            </w:r>
            <w:r w:rsidRPr="00B959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teški prekršaj Zajedničke </w:t>
            </w:r>
            <w:proofErr w:type="spellStart"/>
            <w:r w:rsidRPr="00B959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ribarstvene</w:t>
            </w:r>
            <w:proofErr w:type="spellEnd"/>
            <w:r w:rsidRPr="00B959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politike koji je kao takav određen u drugom zakonodavstvu koje su donijeli Europski parlament i Vijeće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3E036F" w:rsidRPr="009C11D2" w14:paraId="0DD5B7F1" w14:textId="77777777" w:rsidTr="003E3C66">
        <w:trPr>
          <w:trHeight w:val="557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FE3220" w14:textId="4012502C" w:rsidR="003E036F" w:rsidRPr="00DD7946" w:rsidRDefault="003E036F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highlight w:val="green"/>
              </w:rPr>
            </w:pPr>
            <w:r w:rsidRPr="00DD79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nisam počinio prijevaru u okviru Europskog fonda za ribarstvo ili Europskog fonda za pomorstvo i ribarstvo, a sukladno članku 1. Konvencije o zaštiti financijskih interesa Zajednice</w:t>
            </w:r>
            <w:r w:rsidR="00B959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95952" w:rsidRPr="00B959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sastavljene Aktom Vijeća od 26. srpnja 1995. o sastavljanju Konvencije o zaštiti financijskih interesa Zajednice (SL C316, 27. 11. 1995.).</w:t>
            </w:r>
          </w:p>
        </w:tc>
      </w:tr>
      <w:tr w:rsidR="003E036F" w:rsidRPr="009C11D2" w14:paraId="63A44A5E" w14:textId="77777777" w:rsidTr="003E3C66">
        <w:trPr>
          <w:trHeight w:val="296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1D1C598D" w14:textId="6ECFF4B3" w:rsidR="003E036F" w:rsidRPr="009C11D2" w:rsidRDefault="003E036F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11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 </w:t>
            </w:r>
            <w:r w:rsidR="008F1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sam </w:t>
            </w:r>
            <w:r w:rsidRPr="009C11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 slučaju većeg intenziteta potpore, suglasan </w:t>
            </w:r>
            <w:r w:rsidR="008F1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 </w:t>
            </w:r>
            <w:r w:rsidRPr="009C11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omogućavanj</w:t>
            </w:r>
            <w:r w:rsidR="008F1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</w:t>
            </w:r>
            <w:r w:rsidRPr="009C11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javnog pristupa rezultatima projekta.</w:t>
            </w:r>
          </w:p>
        </w:tc>
      </w:tr>
      <w:tr w:rsidR="003E036F" w:rsidRPr="009C11D2" w14:paraId="2FFBC9BF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30C5D150" w14:textId="5CE79DFA" w:rsidR="003E036F" w:rsidRPr="009C11D2" w:rsidRDefault="003E036F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ću </w:t>
            </w:r>
            <w:r w:rsid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zadovoljiti 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uvjet</w:t>
            </w:r>
            <w:r w:rsid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prihvatljivosti i </w:t>
            </w:r>
            <w:r w:rsid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poštovati 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obvez</w:t>
            </w:r>
            <w:r w:rsid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80617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nositelja projekta 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propisan</w:t>
            </w:r>
            <w:r w:rsid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80617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 Mjeru 2. u važećoj odobrenoj Lokalnoj razvojnoj strategiji u ribarstvu FLAG-a i predmetnom FLAG Natječaju, i to od</w:t>
            </w:r>
            <w:r w:rsid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podnošenja prijave projekta, 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tijekom cijelog razdoblja provedbe projekta te tijekom pet godina nakon </w:t>
            </w:r>
            <w:r w:rsidR="00B9595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</w:t>
            </w:r>
            <w:r w:rsidRPr="009C11D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primljene konačne uplate sredstava.</w:t>
            </w:r>
          </w:p>
        </w:tc>
      </w:tr>
      <w:tr w:rsidR="00B95952" w:rsidRPr="009C11D2" w14:paraId="5BF5DD10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3B4EE00B" w14:textId="16170D7E" w:rsidR="00B95952" w:rsidRPr="009C11D2" w:rsidRDefault="00B95952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ću</w:t>
            </w:r>
            <w:r w:rsidR="00B742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provesti postupak javne nabave roba i/ili radova i/ili usluga koje su predmet potpore sukladno Zakonu o javnoj nabavi </w:t>
            </w:r>
            <w:r w:rsidR="00B742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ili sukladno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internom aktu </w:t>
            </w:r>
            <w:r w:rsidR="00B742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ili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sukladno postupcima definiranima Pravilima i uputama za provedbu postupaka nabave </w:t>
            </w:r>
            <w:r w:rsidR="00B742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koja su dostupna na internetskim stranicama Upravljačkog tijela; te da ću unutar tih postupaka osigurati nepostojanje sukoba interesa s izvođačima radova i/ili ponuditeljima/dobavljačima roba i/ili usluga koji su predmet ulaganja odnosno nepostojanje ostalih slučajeva sukoba interesa u postupcima nabave </w:t>
            </w:r>
            <w:r w:rsidR="0080617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predmeta ulaganja </w:t>
            </w:r>
            <w:r w:rsidR="00B742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 provedbe operacije; ako je primjenjivo. </w:t>
            </w:r>
          </w:p>
        </w:tc>
      </w:tr>
      <w:tr w:rsidR="00B74279" w:rsidRPr="009C11D2" w14:paraId="60C0C9C1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72A28B24" w14:textId="18F4ED2C" w:rsidR="00B74279" w:rsidRDefault="00B74279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ću obavijestiti Upravljačko tijelo i FLAG o mjestu i vremenu održavanja/provedbe aktivnosti, i to putem elektroničke pošte </w:t>
            </w:r>
            <w:hyperlink r:id="rId19" w:history="1">
              <w:r w:rsidRPr="00433011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hr-HR"/>
                </w:rPr>
                <w:t>eufondovi.ribarstvo@mps.hr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 </w:t>
            </w:r>
            <w:hyperlink r:id="rId20" w:history="1">
              <w:r w:rsidRPr="00433011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hr-HR"/>
                </w:rPr>
                <w:t>laguristarskisvoj@gmail.com</w:t>
              </w:r>
            </w:hyperlink>
            <w:r w:rsid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F514A5"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glede aktivnosti koje uključuju pružanje usluga (npr. seminari, sajmovi, prezentacije i slični događaji) najkasnije sedam radnih dana prije početka pružanja usluge</w:t>
            </w:r>
            <w:r w:rsid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-</w:t>
            </w:r>
            <w:r w:rsidR="00F514A5"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kao i da ću </w:t>
            </w:r>
            <w:r w:rsidR="0080617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uz Zahtjev za isplatu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dostaviti odgovarajuću dokumentaciju kojom se dokazuje da je predmetna aktivnost provedena (npr. fotografije, potpisne liste i slično) tj. da su izdaci stvarno nastali (npr. letci,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 xml:space="preserve">brošure, izvještaji, studije, prijevodi, zapisnici, audio/video zapisi, liste sudionika, obavijesti/informacije/oglasi u javnim glasilima i slično). </w:t>
            </w:r>
          </w:p>
        </w:tc>
      </w:tr>
      <w:tr w:rsidR="00F514A5" w:rsidRPr="009C11D2" w14:paraId="4F40FA7F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26F9911E" w14:textId="79B952E6" w:rsidR="00F514A5" w:rsidRDefault="00F514A5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Da ću obavijestiti Upravljačko tijelo i FLAG o provedbi radova/aktivnosti/stavljanja u funkciju opreme/predmeta koje nije m</w:t>
            </w:r>
            <w:r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oguće provjeriti redovnom kontrolom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najkasnije sedam radnih dana prije početka radova/aktivnosti odnosno prije stavljanja opreme/predmeta u namjenu/funkciju, putem </w:t>
            </w:r>
            <w:r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elektroničke pošte </w:t>
            </w:r>
            <w:hyperlink r:id="rId21" w:history="1">
              <w:r w:rsidRPr="00433011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hr-HR"/>
                </w:rPr>
                <w:t>eufondovi.ribarstvo@mps.hr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 </w:t>
            </w:r>
            <w:hyperlink r:id="rId22" w:history="1">
              <w:r w:rsidRPr="00433011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hr-HR"/>
                </w:rPr>
                <w:t>laguristarskisvoj@gmail.com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.</w:t>
            </w:r>
          </w:p>
        </w:tc>
      </w:tr>
      <w:tr w:rsidR="00F514A5" w:rsidRPr="009C11D2" w14:paraId="3199C369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192EC073" w14:textId="0A62FC98" w:rsidR="00F514A5" w:rsidRDefault="00F514A5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ću osigurati funkcionalnost i namjenu ulaganja (opreme, uređaja, objekata i ostalih stavki u sklopu operacije) prilikom redovne kontrole Upravljačkog tijela te </w:t>
            </w:r>
            <w:r w:rsidR="0080617A" w:rsidRPr="0080617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prilikom posjete operaciji koju provode zaposlenici FLAG-a nakon završetka operacije, odnosno </w:t>
            </w:r>
            <w:r w:rsidR="0080617A" w:rsidRPr="00345983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prije</w:t>
            </w:r>
            <w:r w:rsidR="0080617A" w:rsidRPr="0080617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podnošenja Zahtjeva za isplatu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F514A5" w:rsidRPr="009C11D2" w14:paraId="41959B93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4AD0A6A3" w14:textId="2EE9547F" w:rsidR="00F514A5" w:rsidRDefault="00F514A5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ću provoditi mjere informiranja i promidžbe </w:t>
            </w:r>
            <w:r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sukladno članku 119. i Prilogu V. Uredbe (EU) br. 508/2014 te odredbama Provedbene uredbe Komisije (EU) br. 763/2014 </w:t>
            </w:r>
            <w:proofErr w:type="spellStart"/>
            <w:r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оd</w:t>
            </w:r>
            <w:proofErr w:type="spellEnd"/>
            <w:r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11. srpnja 2014. o utvrđivanju pravila za primjenu Uredbe (EU) br. 508/2014 Europskog parlamenta i Vijeća o Europskom fondu za pomorstvo i ribarstvo u pogledu tehničkih obilježja mjera informiranja i promidžbe i uputa za izradu amblema Unije (SL L 209, 16.07.2014.). Pravila i upute za provedbu mjera informiranja i promidžbe dostupna su na mrežnim stranicama Upravljačkog tijela (https://euribarstvo.hr/propisi-smjernice/).</w:t>
            </w:r>
          </w:p>
        </w:tc>
      </w:tr>
      <w:tr w:rsidR="00F514A5" w:rsidRPr="009C11D2" w14:paraId="0BFDD7C8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72F7156C" w14:textId="3AD09435" w:rsidR="00F514A5" w:rsidRDefault="00F514A5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ću </w:t>
            </w:r>
            <w:r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djelovati u skladu s uvjetima iz članka 19. Pravilnika o uvjetima, kriterijima, načinu odabira, financiranja i provedbe lokalnih razvojnih strategija u ribarstvu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(NN 27/2019) te njegovih izmjena i dopuna (NN 77/2020) </w:t>
            </w:r>
            <w:r w:rsidRPr="00F514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tijekom cijelog razdoblja provedbe operacije i tijekom pet godina nakon konačne uplate sredstava potpore.</w:t>
            </w:r>
          </w:p>
        </w:tc>
      </w:tr>
      <w:tr w:rsidR="00BB2EAD" w:rsidRPr="009C11D2" w14:paraId="72855DD2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4ECB90F8" w14:textId="45ABE335" w:rsidR="00BB2EAD" w:rsidRDefault="00BB2EAD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imam </w:t>
            </w:r>
            <w:r w:rsidRPr="00AD7F9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prebivalište/sjedište unutar obuhvata </w:t>
            </w:r>
            <w:proofErr w:type="spellStart"/>
            <w:r w:rsidRPr="00AD7F9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ribarstvenog</w:t>
            </w:r>
            <w:proofErr w:type="spellEnd"/>
            <w:r w:rsidRPr="00AD7F9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područja FLAG-a „Istarski </w:t>
            </w:r>
            <w:proofErr w:type="spellStart"/>
            <w:r w:rsidRPr="00AD7F9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švoj</w:t>
            </w:r>
            <w:proofErr w:type="spellEnd"/>
            <w:r w:rsidRPr="00AD7F9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“.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C35D5F" w:rsidRPr="009C11D2" w14:paraId="437836D1" w14:textId="77777777" w:rsidTr="003E3C66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57A080C0" w14:textId="79469F9F" w:rsidR="00C35D5F" w:rsidRDefault="00C35D5F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</w:t>
            </w:r>
            <w:r w:rsidR="00AF3EE6" w:rsidRPr="00AF3EE6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cijelosti prihva</w:t>
            </w:r>
            <w:r w:rsidR="00AF3EE6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ćam</w:t>
            </w:r>
            <w:r w:rsidR="00AF3EE6" w:rsidRPr="00AF3EE6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Pravilnik za dodjelu obilježja jedinstvenog vizualnog identiteta ribarskim područjima, lokalnim proizvođačima, proizvodima i uslugama u sektoru ribarstva i njegove izmjene i/ili dopune, te </w:t>
            </w:r>
            <w:r w:rsidR="00AF3EE6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ću </w:t>
            </w:r>
            <w:r w:rsidR="00AF3EE6" w:rsidRPr="00AF3EE6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postupati sukladno njegovim odredbama za cijelo vrijeme provedbe projekta i tijekom pet godina nakon konačne uplate sredstava potpore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C35D5F" w:rsidRPr="009C11D2" w14:paraId="74A574B1" w14:textId="77777777" w:rsidTr="00860622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</w:tcPr>
          <w:p w14:paraId="10FA7D4C" w14:textId="356683AB" w:rsidR="00C35D5F" w:rsidRPr="00C35D5F" w:rsidRDefault="00C35D5F" w:rsidP="00C35D5F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35D5F">
              <w:rPr>
                <w:rFonts w:asciiTheme="minorHAnsi" w:hAnsiTheme="minorHAnsi" w:cstheme="minorHAnsi"/>
                <w:sz w:val="20"/>
                <w:szCs w:val="20"/>
              </w:rPr>
              <w:t xml:space="preserve">Da ću u slučaju građevinskih radova/rekonstrukcije postojećih objekata/zemljanih radova i drugih infrastrukturnih radova obavijestiti Upravljačko tijelo i FLAG najkasnije sedam radnih dana prije početka radova, putem elektroničke pošte: </w:t>
            </w:r>
            <w:hyperlink r:id="rId23" w:history="1">
              <w:r w:rsidRPr="00AA3227">
                <w:rPr>
                  <w:rStyle w:val="Hiperveza"/>
                  <w:rFonts w:asciiTheme="minorHAnsi" w:hAnsiTheme="minorHAnsi" w:cstheme="minorHAnsi"/>
                  <w:sz w:val="20"/>
                  <w:szCs w:val="20"/>
                </w:rPr>
                <w:t>eufondovi.ribarstvo@mps.hr</w:t>
              </w:r>
            </w:hyperlink>
            <w: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C35D5F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hyperlink r:id="rId24" w:history="1">
              <w:r w:rsidRPr="00AA3227">
                <w:rPr>
                  <w:rStyle w:val="Hiperveza"/>
                  <w:rFonts w:asciiTheme="minorHAnsi" w:hAnsiTheme="minorHAnsi" w:cstheme="minorHAnsi"/>
                  <w:sz w:val="20"/>
                  <w:szCs w:val="20"/>
                </w:rPr>
                <w:t>laguristarskisvoj@gmail.com</w:t>
              </w:r>
            </w:hyperlink>
            <w: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C35D5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C35D5F" w:rsidRPr="009C11D2" w14:paraId="2A0FB0F1" w14:textId="77777777" w:rsidTr="00860622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</w:tcPr>
          <w:p w14:paraId="21E0043F" w14:textId="37F07DA1" w:rsidR="00C35D5F" w:rsidRPr="00C35D5F" w:rsidRDefault="00C35D5F" w:rsidP="00C35D5F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 ću </w:t>
            </w:r>
            <w:r w:rsidRPr="00C35D5F">
              <w:rPr>
                <w:rFonts w:asciiTheme="minorHAnsi" w:hAnsiTheme="minorHAnsi" w:cstheme="minorHAnsi"/>
                <w:sz w:val="20"/>
                <w:szCs w:val="20"/>
              </w:rPr>
              <w:t xml:space="preserve">odmah po ishođenju, a najkasnije do podnošenja Zahtjeva za isplatu, dostaviti Upravljačkom tijelu i na znanje FLAG-u odgovarajući dokument kojim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Pr="00C35D5F">
              <w:rPr>
                <w:rFonts w:asciiTheme="minorHAnsi" w:hAnsiTheme="minorHAnsi" w:cstheme="minorHAnsi"/>
                <w:sz w:val="20"/>
                <w:szCs w:val="20"/>
              </w:rPr>
              <w:t>dokazuje legalnost građevine na koju se odnosi predmetno ulaganje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A3193" w:rsidRPr="009C11D2" w14:paraId="3CC5AE50" w14:textId="77777777" w:rsidTr="0080617A">
        <w:trPr>
          <w:trHeight w:val="557"/>
          <w:jc w:val="center"/>
        </w:trPr>
        <w:tc>
          <w:tcPr>
            <w:tcW w:w="9592" w:type="dxa"/>
            <w:shd w:val="clear" w:color="auto" w:fill="D9E2F3" w:themeFill="accent1" w:themeFillTint="33"/>
          </w:tcPr>
          <w:p w14:paraId="0E1E5593" w14:textId="1B202AAB" w:rsidR="002A3193" w:rsidRPr="009C11D2" w:rsidRDefault="002A3193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0C736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aktivnosti koje su predmet potpore nisu financirane nikakvim drugim javnim izdacima</w:t>
            </w:r>
            <w:r w:rsidR="00BB2EA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osim </w:t>
            </w:r>
            <w:r w:rsidRPr="000C736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kada se aktivnost ili operacija u okviru LRSR uz potporu na temelju Pravilnika o uvjetima, kriterijima, načinu odabira, financiranja i provedbe lokalnih razvojnih strategija u ribarstvu financira i drugim javnim izdacima, ukupni intenzitet potpore ne smije biti veći od intenziteta potpore utvrđenog za tu operaciju sukladno članku 8. i članku 22. Pravilnika o uvjetima, kriterijima, načinu odabira, financiranja i provedbe lokalnih razvojnih strategija u ribarstvu.</w:t>
            </w:r>
          </w:p>
        </w:tc>
      </w:tr>
      <w:tr w:rsidR="002A3193" w:rsidRPr="009C11D2" w14:paraId="0948E4F0" w14:textId="77777777" w:rsidTr="003E3C66">
        <w:trPr>
          <w:trHeight w:val="801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4C52385B" w14:textId="52827220" w:rsidR="002A3193" w:rsidRPr="009C11D2" w:rsidRDefault="00A535A6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 </w:t>
            </w:r>
            <w:r w:rsidR="002A3193" w:rsidRPr="009C11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materijalnu imovinu koja je predmet potpore neću prodati, koristiti protivno svrsi za koju je namijenjeno, dati u najam ili dati na bilo koje drugo raspolaganje i korištenje drug</w:t>
            </w:r>
            <w:r w:rsidR="002A3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 pravnim ili fizičkim osobama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(a</w:t>
            </w:r>
            <w:r w:rsidRPr="00A535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 je primjenjivo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A535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 trajanju od najmanje pet godina nakon konačne isplate</w:t>
            </w:r>
            <w:r w:rsidR="002A3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osim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slučaj</w:t>
            </w:r>
            <w:r w:rsidR="00AD7F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evima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predviđenim</w:t>
            </w:r>
            <w:r w:rsidR="002A3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čl. 17. st.</w:t>
            </w:r>
            <w:r w:rsidR="00AD7F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A3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 i/ili </w:t>
            </w:r>
            <w:r w:rsidR="00AD7F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st. </w:t>
            </w:r>
            <w:r w:rsidR="002A3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  <w:r w:rsidR="002A3193" w:rsidRPr="008F1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Pravilnika o uvjetima, kriterijima, načinu odabira, financiranja i provedbe lokalnih razvojnih strategija u ribarstvu</w:t>
            </w:r>
            <w:r w:rsidR="002A3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2A3193" w:rsidRPr="008F10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A3193" w:rsidRPr="009C11D2" w14:paraId="5AA8D838" w14:textId="77777777" w:rsidTr="0080617A">
        <w:trPr>
          <w:trHeight w:val="801"/>
          <w:jc w:val="center"/>
        </w:trPr>
        <w:tc>
          <w:tcPr>
            <w:tcW w:w="9592" w:type="dxa"/>
            <w:shd w:val="clear" w:color="auto" w:fill="D9E2F3" w:themeFill="accent1" w:themeFillTint="33"/>
          </w:tcPr>
          <w:p w14:paraId="7ECB5C82" w14:textId="69E481C7" w:rsidR="002A3193" w:rsidRPr="009C11D2" w:rsidRDefault="002A3193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D4C8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Da, prema mojem saznanju, ne postoji vlasnička povezanost između različitih ponuditelja (dobavljača/proizvođača/izvođača radova) unutar jednog/istog ulaganja pod pojmom ponuditelja smatra se poslovni subjekt koji je dostavio ponudu za to ulaganje).</w:t>
            </w:r>
          </w:p>
        </w:tc>
      </w:tr>
      <w:tr w:rsidR="002A3193" w:rsidRPr="009C11D2" w14:paraId="69A8080F" w14:textId="77777777" w:rsidTr="003E3C66">
        <w:trPr>
          <w:trHeight w:val="296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4C83718D" w14:textId="77777777" w:rsidR="002A3193" w:rsidRPr="009C11D2" w:rsidRDefault="002A3193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11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dopuštam FLAG-u da u moje ime podnese Zahtjev za isplatu Upravljačkom tijelu ukoliko bude odabran na FLAG natječaju.</w:t>
            </w:r>
          </w:p>
        </w:tc>
      </w:tr>
      <w:tr w:rsidR="002A3193" w:rsidRPr="009C11D2" w14:paraId="2CA6B170" w14:textId="77777777" w:rsidTr="003E3C66">
        <w:trPr>
          <w:trHeight w:val="296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6E4A1F7B" w14:textId="77777777" w:rsidR="002A3193" w:rsidRPr="009C11D2" w:rsidRDefault="002A3193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11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ću na zahtjev FLAG-a i Upravljačkog tijela pružati dodatne informacije nužne za procese evaluacije (kroz intervjue, ankete i sl.).</w:t>
            </w:r>
          </w:p>
        </w:tc>
      </w:tr>
      <w:tr w:rsidR="00F34C28" w:rsidRPr="009C11D2" w14:paraId="0742F7C2" w14:textId="77777777" w:rsidTr="003E3C66">
        <w:trPr>
          <w:trHeight w:val="296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7458A1C5" w14:textId="683C50BB" w:rsidR="00F34C28" w:rsidRPr="009C11D2" w:rsidRDefault="00F34C28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C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sam prihvatljiv nositelj projekta sukladno točki 1. FLAG Natječaja.</w:t>
            </w:r>
          </w:p>
        </w:tc>
      </w:tr>
      <w:tr w:rsidR="00F34C28" w:rsidRPr="009C11D2" w14:paraId="31C363C2" w14:textId="77777777" w:rsidTr="003E3C66">
        <w:trPr>
          <w:trHeight w:val="296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1E760C52" w14:textId="713435E3" w:rsidR="00F34C28" w:rsidRPr="00F34C28" w:rsidRDefault="00F34C28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C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su aktivnosti i troškovi obuhvaćeni projektom prihvatljivi sukladno točki 4. FLAG Natječaja</w:t>
            </w:r>
          </w:p>
        </w:tc>
      </w:tr>
      <w:tr w:rsidR="00F34C28" w:rsidRPr="009C11D2" w14:paraId="7D82F650" w14:textId="77777777" w:rsidTr="003E3C66">
        <w:trPr>
          <w:trHeight w:val="296"/>
          <w:jc w:val="center"/>
        </w:trPr>
        <w:tc>
          <w:tcPr>
            <w:tcW w:w="9592" w:type="dxa"/>
            <w:shd w:val="clear" w:color="auto" w:fill="D9E2F3" w:themeFill="accent1" w:themeFillTint="33"/>
            <w:vAlign w:val="center"/>
          </w:tcPr>
          <w:p w14:paraId="5D5ABFF5" w14:textId="50FC5AAF" w:rsidR="00F34C28" w:rsidRPr="00F34C28" w:rsidRDefault="00F34C28" w:rsidP="00DD794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C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je projekt prihvatljiv sukladno točki 6. FLAG Natječaja.</w:t>
            </w:r>
          </w:p>
        </w:tc>
      </w:tr>
    </w:tbl>
    <w:p w14:paraId="34873F9B" w14:textId="77777777" w:rsidR="004562A7" w:rsidRDefault="004562A7" w:rsidP="00097917">
      <w:pPr>
        <w:rPr>
          <w:rFonts w:asciiTheme="minorHAnsi" w:hAnsiTheme="minorHAnsi" w:cstheme="minorHAnsi"/>
          <w:sz w:val="20"/>
          <w:szCs w:val="20"/>
        </w:rPr>
      </w:pPr>
    </w:p>
    <w:p w14:paraId="439FE6AA" w14:textId="77777777" w:rsidR="004562A7" w:rsidRPr="006F2B79" w:rsidRDefault="004562A7" w:rsidP="00097917">
      <w:pPr>
        <w:rPr>
          <w:rFonts w:asciiTheme="minorHAnsi" w:hAnsiTheme="minorHAnsi" w:cstheme="minorHAnsi"/>
          <w:sz w:val="20"/>
          <w:szCs w:val="20"/>
        </w:rPr>
      </w:pPr>
    </w:p>
    <w:p w14:paraId="7E8D5356" w14:textId="77777777" w:rsidR="00097917" w:rsidRPr="006F2B79" w:rsidRDefault="00097917" w:rsidP="00097917">
      <w:pPr>
        <w:rPr>
          <w:rFonts w:asciiTheme="minorHAnsi" w:hAnsiTheme="minorHAnsi" w:cstheme="minorHAnsi"/>
          <w:sz w:val="20"/>
          <w:szCs w:val="20"/>
        </w:rPr>
      </w:pPr>
      <w:r w:rsidRPr="006F2B79">
        <w:rPr>
          <w:rFonts w:asciiTheme="minorHAnsi" w:hAnsiTheme="minorHAnsi" w:cstheme="minorHAnsi"/>
          <w:sz w:val="20"/>
          <w:szCs w:val="20"/>
        </w:rPr>
        <w:t>U ____________</w:t>
      </w:r>
      <w:r w:rsidR="00613843" w:rsidRPr="006F2B79">
        <w:rPr>
          <w:rFonts w:asciiTheme="minorHAnsi" w:hAnsiTheme="minorHAnsi" w:cstheme="minorHAnsi"/>
          <w:sz w:val="20"/>
          <w:szCs w:val="20"/>
        </w:rPr>
        <w:t>_____</w:t>
      </w:r>
      <w:r w:rsidRPr="006F2B79">
        <w:rPr>
          <w:rFonts w:asciiTheme="minorHAnsi" w:hAnsiTheme="minorHAnsi" w:cstheme="minorHAnsi"/>
          <w:sz w:val="20"/>
          <w:szCs w:val="20"/>
        </w:rPr>
        <w:t>, _______________ godine</w:t>
      </w:r>
    </w:p>
    <w:p w14:paraId="6B0FED9C" w14:textId="77777777" w:rsidR="00097917" w:rsidRPr="006F2B79" w:rsidRDefault="00097917" w:rsidP="00097917">
      <w:pPr>
        <w:rPr>
          <w:rFonts w:asciiTheme="minorHAnsi" w:hAnsiTheme="minorHAnsi" w:cstheme="minorHAnsi"/>
          <w:sz w:val="20"/>
          <w:szCs w:val="20"/>
        </w:rPr>
      </w:pPr>
    </w:p>
    <w:p w14:paraId="5D1B7035" w14:textId="397C3BA6" w:rsidR="00363B43" w:rsidRPr="006F2B79" w:rsidRDefault="00363B43" w:rsidP="00363B43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6F2B79">
        <w:rPr>
          <w:rFonts w:asciiTheme="minorHAnsi" w:hAnsiTheme="minorHAnsi" w:cstheme="minorHAnsi"/>
          <w:sz w:val="20"/>
          <w:szCs w:val="20"/>
        </w:rPr>
        <w:t>__________________</w:t>
      </w:r>
      <w:r w:rsidR="00DF49CB">
        <w:rPr>
          <w:rFonts w:asciiTheme="minorHAnsi" w:hAnsiTheme="minorHAnsi" w:cstheme="minorHAnsi"/>
          <w:sz w:val="20"/>
          <w:szCs w:val="20"/>
        </w:rPr>
        <w:t>____</w:t>
      </w:r>
      <w:r w:rsidRPr="006F2B79">
        <w:rPr>
          <w:rFonts w:asciiTheme="minorHAnsi" w:hAnsiTheme="minorHAnsi" w:cstheme="minorHAnsi"/>
          <w:sz w:val="20"/>
          <w:szCs w:val="20"/>
        </w:rPr>
        <w:t>________</w:t>
      </w:r>
    </w:p>
    <w:p w14:paraId="45A6069A" w14:textId="20700A2F" w:rsidR="00363B43" w:rsidRPr="006F2B79" w:rsidRDefault="00363B43" w:rsidP="00AB356C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6F2B79">
        <w:rPr>
          <w:rFonts w:asciiTheme="minorHAnsi" w:hAnsiTheme="minorHAnsi" w:cstheme="minorHAnsi"/>
          <w:sz w:val="20"/>
          <w:szCs w:val="20"/>
        </w:rPr>
        <w:t>Ime i prezime odgovorne osobe</w:t>
      </w:r>
    </w:p>
    <w:p w14:paraId="0D5813FF" w14:textId="77777777" w:rsidR="00363B43" w:rsidRPr="006F2B79" w:rsidRDefault="00363B43" w:rsidP="00363B43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0703CD25" w14:textId="6E091835" w:rsidR="00363B43" w:rsidRPr="006F2B79" w:rsidRDefault="00363B43" w:rsidP="00363B43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6F2B79">
        <w:rPr>
          <w:rFonts w:asciiTheme="minorHAnsi" w:hAnsiTheme="minorHAnsi" w:cstheme="minorHAnsi"/>
          <w:sz w:val="20"/>
          <w:szCs w:val="20"/>
        </w:rPr>
        <w:t>________________</w:t>
      </w:r>
      <w:r w:rsidR="00DF49CB">
        <w:rPr>
          <w:rFonts w:asciiTheme="minorHAnsi" w:hAnsiTheme="minorHAnsi" w:cstheme="minorHAnsi"/>
          <w:sz w:val="20"/>
          <w:szCs w:val="20"/>
        </w:rPr>
        <w:t>____</w:t>
      </w:r>
      <w:r w:rsidRPr="006F2B79">
        <w:rPr>
          <w:rFonts w:asciiTheme="minorHAnsi" w:hAnsiTheme="minorHAnsi" w:cstheme="minorHAnsi"/>
          <w:sz w:val="20"/>
          <w:szCs w:val="20"/>
        </w:rPr>
        <w:t>_________</w:t>
      </w:r>
    </w:p>
    <w:p w14:paraId="37E1BE10" w14:textId="77777777" w:rsidR="00097917" w:rsidRPr="006F2B79" w:rsidRDefault="00584630" w:rsidP="00584630">
      <w:pPr>
        <w:jc w:val="center"/>
        <w:rPr>
          <w:rFonts w:asciiTheme="minorHAnsi" w:hAnsiTheme="minorHAnsi" w:cstheme="minorHAnsi"/>
          <w:sz w:val="20"/>
          <w:szCs w:val="20"/>
        </w:rPr>
      </w:pPr>
      <w:r w:rsidRPr="006F2B7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="00E964E6" w:rsidRPr="006F2B79">
        <w:rPr>
          <w:rFonts w:asciiTheme="minorHAnsi" w:hAnsiTheme="minorHAnsi" w:cstheme="minorHAnsi"/>
          <w:sz w:val="20"/>
          <w:szCs w:val="20"/>
        </w:rPr>
        <w:t xml:space="preserve">Potpis odgovorne osobe i pečat </w:t>
      </w:r>
    </w:p>
    <w:p w14:paraId="6A453970" w14:textId="77777777" w:rsidR="00097917" w:rsidRPr="006F2B79" w:rsidRDefault="00097917" w:rsidP="0009791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A98" w:rsidRPr="006F2B79" w14:paraId="39E4FBB5" w14:textId="77777777" w:rsidTr="00655989">
        <w:tc>
          <w:tcPr>
            <w:tcW w:w="9286" w:type="dxa"/>
            <w:shd w:val="clear" w:color="auto" w:fill="auto"/>
          </w:tcPr>
          <w:p w14:paraId="7CB95E6B" w14:textId="77777777" w:rsidR="00576A98" w:rsidRPr="006F2B79" w:rsidRDefault="00576A98" w:rsidP="00AF12B1">
            <w:pPr>
              <w:spacing w:before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F2B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NAPOMENA:</w:t>
            </w:r>
          </w:p>
          <w:p w14:paraId="2AFFFEF6" w14:textId="2850BE87" w:rsidR="00576A98" w:rsidRPr="006F2B79" w:rsidRDefault="00DF6846" w:rsidP="00AB356C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Prijava projekta</w:t>
            </w:r>
            <w:r w:rsidR="00FB4E97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ispunjava u elektronskom obliku. Propisani izgled obrasca se ne smije mijenjati, osim ako je drugačije navedeno, tj. osim ukoliko se pokaže potreba za dodavanjem novih redaka. Bijela polja u ovom obrascu su polja namijenjena za unos podataka od strane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FB4E97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ositelja projekta, a </w:t>
            </w:r>
            <w:r w:rsidR="00362E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62E2E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362E2E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BE23D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="00362E2E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="00362E2E" w:rsidRPr="006F2B79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</w:t>
            </w:r>
            <w:r w:rsidR="00AB356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su </w:t>
            </w:r>
            <w:r w:rsidR="00FB4E97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>namijenjen</w:t>
            </w:r>
            <w:r w:rsidR="00683306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="00FB4E97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označavanju potvrdnih ili </w:t>
            </w:r>
            <w:proofErr w:type="spellStart"/>
            <w:r w:rsidR="00FB4E97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>nepotvrdnih</w:t>
            </w:r>
            <w:proofErr w:type="spellEnd"/>
            <w:r w:rsidR="00FB4E97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odgovora. </w:t>
            </w:r>
            <w:r w:rsidR="00AB356C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FB4E97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>odaci</w:t>
            </w:r>
            <w:r w:rsidR="00362E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 sivim i</w:t>
            </w:r>
            <w:r w:rsidR="00FB4E97" w:rsidRPr="006F2B7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plavim poljima se ne smiju mijenjati.</w:t>
            </w:r>
          </w:p>
        </w:tc>
      </w:tr>
    </w:tbl>
    <w:p w14:paraId="5A595AD0" w14:textId="071A9173" w:rsidR="00097917" w:rsidRPr="002C5E16" w:rsidRDefault="00097917" w:rsidP="002C5E16">
      <w:pPr>
        <w:tabs>
          <w:tab w:val="left" w:pos="6744"/>
        </w:tabs>
        <w:rPr>
          <w:rFonts w:asciiTheme="minorHAnsi" w:hAnsiTheme="minorHAnsi" w:cstheme="minorHAnsi"/>
          <w:sz w:val="20"/>
          <w:szCs w:val="20"/>
        </w:rPr>
      </w:pPr>
    </w:p>
    <w:sectPr w:rsidR="00097917" w:rsidRPr="002C5E16" w:rsidSect="00296545">
      <w:pgSz w:w="11906" w:h="16838" w:code="9"/>
      <w:pgMar w:top="1134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D4BA1" w14:textId="77777777" w:rsidR="00BE23D4" w:rsidRDefault="00BE23D4" w:rsidP="00FE7E3E">
      <w:r>
        <w:separator/>
      </w:r>
    </w:p>
  </w:endnote>
  <w:endnote w:type="continuationSeparator" w:id="0">
    <w:p w14:paraId="144AF9F5" w14:textId="77777777" w:rsidR="00BE23D4" w:rsidRDefault="00BE23D4" w:rsidP="00FE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F22C4" w14:textId="0B352672" w:rsidR="0080617A" w:rsidRPr="006C64B2" w:rsidRDefault="0080617A">
    <w:pPr>
      <w:pStyle w:val="Podnoje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Verzija </w:t>
    </w:r>
    <w:r w:rsidR="0005769C">
      <w:rPr>
        <w:rFonts w:asciiTheme="minorHAnsi" w:hAnsiTheme="minorHAnsi" w:cstheme="minorHAnsi"/>
        <w:sz w:val="16"/>
        <w:szCs w:val="16"/>
      </w:rPr>
      <w:t>4</w:t>
    </w:r>
    <w:r w:rsidRPr="006C64B2">
      <w:rPr>
        <w:rFonts w:asciiTheme="minorHAnsi" w:hAnsiTheme="minorHAnsi" w:cstheme="minorHAnsi"/>
        <w:sz w:val="16"/>
        <w:szCs w:val="16"/>
      </w:rPr>
      <w:t xml:space="preserve">.0.    </w:t>
    </w:r>
    <w:r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</w:p>
  <w:p w14:paraId="5FFA2C32" w14:textId="557B3EC6" w:rsidR="0080617A" w:rsidRPr="006C64B2" w:rsidRDefault="0080617A" w:rsidP="006C64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9453D" w14:textId="6597E5AC" w:rsidR="0080617A" w:rsidRPr="006C64B2" w:rsidRDefault="0080617A" w:rsidP="005215A2">
    <w:pPr>
      <w:pStyle w:val="Podnoje"/>
      <w:jc w:val="center"/>
      <w:rPr>
        <w:rFonts w:asciiTheme="minorHAnsi" w:hAnsiTheme="minorHAnsi" w:cstheme="minorHAnsi"/>
        <w:sz w:val="16"/>
        <w:szCs w:val="16"/>
      </w:rPr>
    </w:pPr>
    <w:r w:rsidRPr="006C64B2">
      <w:rPr>
        <w:rFonts w:asciiTheme="minorHAnsi" w:hAnsiTheme="minorHAnsi" w:cstheme="minorHAnsi"/>
        <w:sz w:val="16"/>
        <w:szCs w:val="16"/>
      </w:rPr>
      <w:t xml:space="preserve">Verzija 3.0.    </w:t>
    </w:r>
    <w:r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6C64B2">
      <w:rPr>
        <w:rFonts w:asciiTheme="minorHAnsi" w:hAnsiTheme="minorHAnsi" w:cstheme="minorHAnsi"/>
        <w:sz w:val="16"/>
        <w:szCs w:val="16"/>
      </w:rPr>
      <w:t xml:space="preserve"> </w:t>
    </w:r>
    <w:sdt>
      <w:sdtPr>
        <w:rPr>
          <w:rFonts w:asciiTheme="minorHAnsi" w:hAnsiTheme="minorHAnsi" w:cstheme="minorHAnsi"/>
          <w:sz w:val="16"/>
          <w:szCs w:val="16"/>
        </w:rPr>
        <w:id w:val="-5103002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  <w:szCs w:val="16"/>
            </w:rPr>
            <w:id w:val="155250410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6C64B2">
              <w:rPr>
                <w:rFonts w:asciiTheme="minorHAnsi" w:hAnsiTheme="minorHAnsi" w:cstheme="minorHAnsi"/>
                <w:sz w:val="16"/>
                <w:szCs w:val="16"/>
              </w:rPr>
              <w:t xml:space="preserve">Stranica </w:t>
            </w:r>
            <w:r w:rsidRPr="006C64B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Pr="006C64B2">
              <w:rPr>
                <w:rFonts w:asciiTheme="minorHAnsi" w:hAnsiTheme="minorHAnsi" w:cstheme="minorHAnsi"/>
                <w:bCs/>
                <w:sz w:val="16"/>
                <w:szCs w:val="16"/>
              </w:rPr>
              <w:instrText>PAGE</w:instrText>
            </w:r>
            <w:r w:rsidRPr="006C64B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9</w:t>
            </w:r>
            <w:r w:rsidRPr="006C64B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6C64B2">
              <w:rPr>
                <w:rFonts w:asciiTheme="minorHAnsi" w:hAnsiTheme="minorHAnsi" w:cstheme="minorHAnsi"/>
                <w:sz w:val="16"/>
                <w:szCs w:val="16"/>
              </w:rPr>
              <w:t xml:space="preserve"> od </w:t>
            </w:r>
            <w:r w:rsidRPr="006C64B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Pr="006C64B2">
              <w:rPr>
                <w:rFonts w:asciiTheme="minorHAnsi" w:hAnsiTheme="minorHAnsi" w:cstheme="minorHAnsi"/>
                <w:bCs/>
                <w:sz w:val="16"/>
                <w:szCs w:val="16"/>
              </w:rPr>
              <w:instrText>NUMPAGES</w:instrText>
            </w:r>
            <w:r w:rsidRPr="006C64B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6C64B2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</w:sdtContent>
        </w:sdt>
      </w:sdtContent>
    </w:sdt>
  </w:p>
  <w:p w14:paraId="25EAB4F2" w14:textId="77777777" w:rsidR="0080617A" w:rsidRDefault="008061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413DB" w14:textId="77777777" w:rsidR="00BE23D4" w:rsidRDefault="00BE23D4" w:rsidP="00FE7E3E">
      <w:r>
        <w:separator/>
      </w:r>
    </w:p>
  </w:footnote>
  <w:footnote w:type="continuationSeparator" w:id="0">
    <w:p w14:paraId="1BD58C5C" w14:textId="77777777" w:rsidR="00BE23D4" w:rsidRDefault="00BE23D4" w:rsidP="00FE7E3E">
      <w:r>
        <w:continuationSeparator/>
      </w:r>
    </w:p>
  </w:footnote>
  <w:footnote w:id="1">
    <w:p w14:paraId="7F39380E" w14:textId="77777777" w:rsidR="0080617A" w:rsidRPr="0037413C" w:rsidRDefault="0080617A" w:rsidP="00795607">
      <w:pPr>
        <w:pStyle w:val="Tekstfusnote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D5745">
        <w:rPr>
          <w:rStyle w:val="Referencafusnote"/>
          <w:rFonts w:asciiTheme="minorHAnsi" w:hAnsiTheme="minorHAnsi" w:cstheme="minorHAnsi"/>
          <w:sz w:val="16"/>
          <w:szCs w:val="16"/>
        </w:rPr>
        <w:footnoteRef/>
      </w:r>
      <w:r w:rsidRPr="002D5745">
        <w:rPr>
          <w:rFonts w:asciiTheme="minorHAnsi" w:hAnsiTheme="minorHAnsi" w:cstheme="minorHAnsi"/>
          <w:sz w:val="16"/>
          <w:szCs w:val="16"/>
        </w:rPr>
        <w:t xml:space="preserve"> </w:t>
      </w:r>
      <w:r w:rsidRPr="0037413C">
        <w:rPr>
          <w:rFonts w:asciiTheme="minorHAnsi" w:hAnsiTheme="minorHAnsi" w:cstheme="minorHAnsi"/>
          <w:i/>
          <w:sz w:val="16"/>
          <w:szCs w:val="16"/>
        </w:rPr>
        <w:t>FTE Full Time Equivalent = Ekvivalent punog radnog vremena – podatak koji se odnosi na broj zaposlenih s kraćim od punog radnog vremena u ekvivalentu broja zaposlenih s punim radnim vremenom. Npr. dvije osobe od kojih svaka radi pola radnog vremena prikazuju se kao jedna u ekvivalentu punog radnog vremena (0,5+0,5=1). U slučaju da je nositelj projekta zatražio bodove po ovome kriteriju dužan je dostaviti obrazloženje. Povećanje broja zaposlenika u odnosu na prethodnu godinu, odnosno novo zapošljavanje mora biti vidljivo najkasnije u periodu od dvije godine nakon konačne isplate potpore.</w:t>
      </w:r>
    </w:p>
  </w:footnote>
  <w:footnote w:id="2">
    <w:p w14:paraId="5128696C" w14:textId="77777777" w:rsidR="0080617A" w:rsidRPr="0037413C" w:rsidRDefault="0080617A" w:rsidP="00CE3B4B">
      <w:pPr>
        <w:pStyle w:val="Tekstfusnote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7413C">
        <w:rPr>
          <w:rStyle w:val="Referencafusnote"/>
          <w:rFonts w:asciiTheme="minorHAnsi" w:hAnsiTheme="minorHAnsi" w:cstheme="minorHAnsi"/>
          <w:i/>
          <w:sz w:val="16"/>
          <w:szCs w:val="16"/>
        </w:rPr>
        <w:footnoteRef/>
      </w:r>
      <w:r w:rsidRPr="0037413C">
        <w:rPr>
          <w:rFonts w:asciiTheme="minorHAnsi" w:hAnsiTheme="minorHAnsi" w:cstheme="minorHAnsi"/>
          <w:i/>
          <w:sz w:val="16"/>
          <w:szCs w:val="16"/>
        </w:rPr>
        <w:t xml:space="preserve"> Mlada osoba je nositelj projekta koja u trenutku podnošenja prijave projekta nema više od 40 godina (dan prije navršavanja 41 godine starosti).  </w:t>
      </w:r>
    </w:p>
  </w:footnote>
  <w:footnote w:id="3">
    <w:p w14:paraId="47A094FD" w14:textId="77777777" w:rsidR="0080617A" w:rsidRPr="0037413C" w:rsidRDefault="0080617A" w:rsidP="00C70C16">
      <w:pPr>
        <w:pStyle w:val="Tekstfusnote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7413C">
        <w:rPr>
          <w:rStyle w:val="Referencafusnote"/>
          <w:rFonts w:asciiTheme="minorHAnsi" w:hAnsiTheme="minorHAnsi" w:cstheme="minorHAnsi"/>
          <w:i/>
          <w:sz w:val="16"/>
          <w:szCs w:val="16"/>
        </w:rPr>
        <w:footnoteRef/>
      </w:r>
      <w:r w:rsidRPr="0037413C">
        <w:rPr>
          <w:rFonts w:asciiTheme="minorHAnsi" w:hAnsiTheme="minorHAnsi" w:cstheme="minorHAnsi"/>
          <w:i/>
          <w:sz w:val="16"/>
          <w:szCs w:val="16"/>
        </w:rPr>
        <w:t xml:space="preserve"> Nositelj projekta dostavlja obrazloženje na koji način ulaganje doprinosi očuvanju okoliša i ekološkoj održivosti, npr. ulaganje u zelenu, energetski učinkovitu infrastrukturu, opremanje opremom visoke energetske učinkovitosti, korištenje opreme i procesa koji će doprinijeti smanjenju potrošnje energije, emisije stakleničkih plinova i smanjenju korištenja neobnovljivih resursa</w:t>
      </w:r>
    </w:p>
  </w:footnote>
  <w:footnote w:id="4">
    <w:p w14:paraId="79D7E200" w14:textId="66B6CEC1" w:rsidR="0080617A" w:rsidRPr="001059C9" w:rsidRDefault="0080617A" w:rsidP="003E3C66">
      <w:pPr>
        <w:pStyle w:val="Tekstfusnote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D5745">
        <w:rPr>
          <w:rStyle w:val="Referencafusnote"/>
          <w:rFonts w:asciiTheme="minorHAnsi" w:hAnsiTheme="minorHAnsi" w:cstheme="minorHAnsi"/>
          <w:sz w:val="16"/>
          <w:szCs w:val="16"/>
        </w:rPr>
        <w:footnoteRef/>
      </w:r>
      <w:r w:rsidRPr="002D5745">
        <w:rPr>
          <w:rFonts w:asciiTheme="minorHAnsi" w:hAnsiTheme="minorHAnsi" w:cstheme="minorHAnsi"/>
          <w:sz w:val="16"/>
          <w:szCs w:val="16"/>
        </w:rPr>
        <w:t xml:space="preserve"> </w:t>
      </w:r>
      <w:r w:rsidRPr="001059C9">
        <w:rPr>
          <w:rFonts w:asciiTheme="minorHAnsi" w:hAnsiTheme="minorHAnsi" w:cstheme="minorHAnsi"/>
          <w:i/>
          <w:sz w:val="16"/>
          <w:szCs w:val="16"/>
        </w:rPr>
        <w:t xml:space="preserve">Ako je nositelj projekta obveznik PDV-a i ima pravo na odbitak te PDV nije prihvatljiv trošak, upisuje se iznos „UKUPNO“ iz stupca F („Iznos bez PDV-a“)  iz Tablice I. odnosno za opće troškove iznos „UKUPNO“ iz stupca E („Iznos bez PDV-a“) iz Tablice II. U okviru priloga </w:t>
      </w:r>
      <w:r>
        <w:rPr>
          <w:rFonts w:asciiTheme="minorHAnsi" w:hAnsiTheme="minorHAnsi" w:cstheme="minorHAnsi"/>
          <w:i/>
          <w:sz w:val="16"/>
          <w:szCs w:val="16"/>
        </w:rPr>
        <w:t>Prijava projekta</w:t>
      </w:r>
      <w:r w:rsidRPr="001059C9">
        <w:rPr>
          <w:rFonts w:asciiTheme="minorHAnsi" w:hAnsiTheme="minorHAnsi" w:cstheme="minorHAnsi"/>
          <w:i/>
          <w:sz w:val="16"/>
          <w:szCs w:val="16"/>
        </w:rPr>
        <w:t xml:space="preserve"> „Lista troškova“</w:t>
      </w:r>
      <w:r>
        <w:rPr>
          <w:rFonts w:asciiTheme="minorHAnsi" w:hAnsiTheme="minorHAnsi" w:cstheme="minorHAnsi"/>
          <w:i/>
          <w:sz w:val="16"/>
          <w:szCs w:val="16"/>
        </w:rPr>
        <w:t>.</w:t>
      </w:r>
    </w:p>
    <w:p w14:paraId="6A060033" w14:textId="40F26DD7" w:rsidR="0080617A" w:rsidRPr="001059C9" w:rsidRDefault="0080617A" w:rsidP="003E3C66">
      <w:pPr>
        <w:pStyle w:val="Tekstfusnote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059C9">
        <w:rPr>
          <w:rFonts w:asciiTheme="minorHAnsi" w:hAnsiTheme="minorHAnsi" w:cstheme="minorHAnsi"/>
          <w:i/>
          <w:sz w:val="16"/>
          <w:szCs w:val="16"/>
        </w:rPr>
        <w:t xml:space="preserve">Ako nositelj projekta nije obveznik PDV-a i nema pravo na odbitak pretporeza te je PDV prihvatljiv trošak upisuje se iznos „UKUPNO“ iz stupca H („Ukupan iznos“) iz Tablice I. odnosno za opće troškove iznos „UKUPNO“ iz stupca G („Ukupan iznos“) iz Tablice II. u okviru priloga </w:t>
      </w:r>
      <w:r>
        <w:rPr>
          <w:rFonts w:asciiTheme="minorHAnsi" w:hAnsiTheme="minorHAnsi" w:cstheme="minorHAnsi"/>
          <w:i/>
          <w:sz w:val="16"/>
          <w:szCs w:val="16"/>
        </w:rPr>
        <w:t>Prijava projekta</w:t>
      </w:r>
      <w:r w:rsidRPr="001059C9">
        <w:rPr>
          <w:rFonts w:asciiTheme="minorHAnsi" w:hAnsiTheme="minorHAnsi" w:cstheme="minorHAnsi"/>
          <w:i/>
          <w:sz w:val="16"/>
          <w:szCs w:val="16"/>
        </w:rPr>
        <w:t xml:space="preserve"> “Lista troškova“</w:t>
      </w:r>
      <w:r>
        <w:rPr>
          <w:rFonts w:asciiTheme="minorHAnsi" w:hAnsiTheme="minorHAnsi" w:cstheme="minorHAnsi"/>
          <w:i/>
          <w:sz w:val="16"/>
          <w:szCs w:val="16"/>
        </w:rPr>
        <w:t>.</w:t>
      </w:r>
    </w:p>
  </w:footnote>
  <w:footnote w:id="5">
    <w:p w14:paraId="3E895C31" w14:textId="6C1E1F55" w:rsidR="0080617A" w:rsidRPr="001059C9" w:rsidRDefault="0080617A" w:rsidP="003E3C66">
      <w:pPr>
        <w:pStyle w:val="Tekstfusnote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059C9">
        <w:rPr>
          <w:rStyle w:val="Referencafusnote"/>
          <w:rFonts w:asciiTheme="minorHAnsi" w:hAnsiTheme="minorHAnsi" w:cstheme="minorHAnsi"/>
          <w:i/>
          <w:sz w:val="16"/>
          <w:szCs w:val="16"/>
        </w:rPr>
        <w:footnoteRef/>
      </w:r>
      <w:r w:rsidRPr="001059C9">
        <w:rPr>
          <w:rFonts w:asciiTheme="minorHAnsi" w:hAnsiTheme="minorHAnsi" w:cstheme="minorHAnsi"/>
          <w:i/>
          <w:sz w:val="16"/>
          <w:szCs w:val="16"/>
        </w:rPr>
        <w:t xml:space="preserve"> Nositelj projekta mora obrazložiti na koji način ostvaruje kriterij/kriterije za intenzitet potpore od 100% </w:t>
      </w:r>
      <w:r>
        <w:rPr>
          <w:rFonts w:asciiTheme="minorHAnsi" w:hAnsiTheme="minorHAnsi" w:cstheme="minorHAnsi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D59A7" w14:textId="0F171DDA" w:rsidR="0080617A" w:rsidRPr="00664222" w:rsidRDefault="0080617A" w:rsidP="00664222">
    <w:pPr>
      <w:pStyle w:val="Zaglavlje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Obrazac 1.A. Prijava projekta (1)</w:t>
    </w:r>
    <w:r>
      <w:rPr>
        <w:rFonts w:asciiTheme="minorHAnsi" w:hAnsiTheme="minorHAnsi" w:cstheme="minorHAnsi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5824C" w14:textId="42A328FA" w:rsidR="0080617A" w:rsidRPr="00C81E41" w:rsidRDefault="0080617A" w:rsidP="00C81E41">
    <w:pPr>
      <w:pStyle w:val="Zaglavlje"/>
      <w:jc w:val="center"/>
    </w:pPr>
    <w:r w:rsidRPr="00400A72">
      <w:rPr>
        <w:rFonts w:asciiTheme="minorHAnsi" w:eastAsia="Calibri" w:hAnsiTheme="minorHAnsi" w:cstheme="minorHAnsi"/>
        <w:noProof/>
        <w:sz w:val="20"/>
        <w:szCs w:val="20"/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9BDE4F" wp14:editId="2FAC4754">
              <wp:simplePos x="0" y="0"/>
              <wp:positionH relativeFrom="margin">
                <wp:align>left</wp:align>
              </wp:positionH>
              <wp:positionV relativeFrom="paragraph">
                <wp:posOffset>182880</wp:posOffset>
              </wp:positionV>
              <wp:extent cx="5723890" cy="895985"/>
              <wp:effectExtent l="0" t="0" r="0" b="0"/>
              <wp:wrapTight wrapText="bothSides">
                <wp:wrapPolygon edited="0">
                  <wp:start x="4170" y="0"/>
                  <wp:lineTo x="0" y="918"/>
                  <wp:lineTo x="0" y="16992"/>
                  <wp:lineTo x="4170" y="21125"/>
                  <wp:lineTo x="9274" y="21125"/>
                  <wp:lineTo x="21495" y="19288"/>
                  <wp:lineTo x="21495" y="1378"/>
                  <wp:lineTo x="9274" y="0"/>
                  <wp:lineTo x="4170" y="0"/>
                </wp:wrapPolygon>
              </wp:wrapTight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3890" cy="895985"/>
                        <a:chOff x="0" y="0"/>
                        <a:chExt cx="5723890" cy="895985"/>
                      </a:xfrm>
                    </wpg:grpSpPr>
                    <pic:pic xmlns:pic="http://schemas.openxmlformats.org/drawingml/2006/picture">
                      <pic:nvPicPr>
                        <pic:cNvPr id="8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037590" cy="648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0" y="0"/>
                          <a:ext cx="1304290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Slika 15" descr="Slika na kojoj se prikazuje isječak crtež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62450" y="76200"/>
                          <a:ext cx="1361440" cy="724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Slika 3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57150"/>
                          <a:ext cx="1704340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C54F5C" id="Grupa 7" o:spid="_x0000_s1026" style="position:absolute;margin-left:0;margin-top:14.4pt;width:450.7pt;height:70.55pt;z-index:251663360;mso-position-horizontal:left;mso-position-horizontal-relative:margin" coordsize="57238,8959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Rpc2EAAAAFkAMAAgAAABQAABCekAQAAgAAABQAABCy&#10;kpEAAgAAAAM2NAAAkpIAAgAAAAM2NAAA6hwABwAACAwAAAiS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jAxOTowNzox&#10;MSAwOToxOToyNwAyMDE5OjA3OjExIDA5OjE5OjI3AAAAVABpAHMAYQAAAP/hCx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BwUFBgUEBwYFBggHBwgKEQsK&#10;CQkKFQ8QDBEYFRoZGBUYFxseJyEbHSUdFxgiLiIlKCkrLCsaIC8zLyoyJyorKv/bAEMBBwgICgkK&#10;FAsLFCocGBwqKioqKioqKioqKioqKioqKioqKioqKioqKioqKioqKioqKioqKioqKioqKioqKioq&#10;Kv/AABEIAEsAs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VGlzYQAAAAWQAwACAAAAFAAAEJ6QBAACAAAAFAAAELKSkQACAAAAAzc0AACSkgACAAAA&#10;Azc0AADqHAAHAAAIDAAACJI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9sAQwAHBQUGBQQHBgUGCAcHCAoRCwoJCQoVDxAMERgVGhkYFRgXGx4n&#10;IRsdJR0XGCIuIiUoKSssKxogLzMvKjInKisq/9sAQwEHCAgKCQoUCwsUKhwYHCoqKioqKioqKioq&#10;KioqKioqKioqKioqKioqKioqKioqKioqKioqKioqKioqKioqKioq/8AAEQgAXgC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UaXNhAAAABZADAAIAAAAUAAAQnpAEAAIAAAAUAAAQspKRAAIAAAADMTQA&#10;AJKSAAIAAAADMTQAAOocAAcAAAgMAAAIk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Tg6MDU6MTAgMTA6MTY6MjkA&#10;MjAxODowNToxMCAxMDoxNjoyOQAAAFQAaQBzAGEAAAD/4QsX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Dw/eHBhY2tldCBlbmQ9J3cnPz7/2wBDAAcFBQYFBAcGBQYIBwcIChELCgkJChUPEAwRGBUa&#10;GRgVGBcbHichGx0lHRcYIi4iJSgpKywrGiAvMy8qMicqKyr/2wBDAQcICAoJChQLCxQqHBgcKioq&#10;KioqKioqKioqKioqKioqKioqKioqKioqKioqKioqKioqKioqKioqKioqKioqKir/wAARCACHAO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Rpc2EAAAAFkAMAAgAAABQAABCekAQAAgAAABQAABCykpEAAgAAAAM5OAAAkpIA&#10;AgAAAAM5OAAA6hwABwAACAwAAAiS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PD94cGFja2V0IGVuZD0ndyc/Pv/bAEMABwUFBgUEBwYFBggHBwgKEQsKCQkKFQ8QDBEYFRoZGBUY&#10;FxseJyEbHSUdFxgiLiIlKCkrLCsaIC8zLyoyJyorKv/bAEMBBwgICgkKFAsLFCocGBwqKioqKioq&#10;KioqKioqKioqKioqKioqKioqKioqKioqKioqKioqKioqKioqKioqKioqKv/AABEIAEwAj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476;width:10375;height:6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uZ3LCAAAA2gAAAA8AAABkcnMvZG93bnJldi54bWxETz1vwjAQ3ZH4D9YhsaDGoQJEAwbRikjN&#10;0AHSpdspPpK08TmNDaT8ejwgdXx63+ttbxpxoc7VlhVMoxgEcWF1zaWCzzx9WoJwHlljY5kU/JGD&#10;7WY4WGOi7ZUPdDn6UoQQdgkqqLxvEyldUZFBF9mWOHAn2xn0AXal1B1eQ7hp5HMcL6TBmkNDhS29&#10;VVT8HM9GwfxrYvRHbl6yRfN6+7XfNkv3M6XGo363AuGp9//ih/tdKwhbw5VwA+Tm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bmdywgAAANoAAAAPAAAAAAAAAAAAAAAAAJ8C&#10;AABkcnMvZG93bnJldi54bWxQSwUGAAAAAAQABAD3AAAAjgMAAAAA&#10;">
                <v:imagedata r:id="rId5" o:title=""/>
              </v:shape>
              <v:shape id="Slika 14" o:spid="_x0000_s1028" type="#_x0000_t75" style="position:absolute;left:11430;width:13042;height:8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aFpTBAAAA2wAAAA8AAABkcnMvZG93bnJldi54bWxET9uKwjAQfRf2H8II+6apIiLVKCIsiK50&#10;7e4HjM3YVptJaVKtf2+EBd/mcK6zWHWmEjdqXGlZwWgYgSDOrC45V/D3+zWYgXAeWWNlmRQ8yMFq&#10;+dFbYKztnY90S30uQgi7GBUU3texlC4ryKAb2po4cGfbGPQBNrnUDd5DuKnkOIqm0mDJoaHAmjYF&#10;Zde0NQp23kzNbH8+JN+TU7K5/rSXpG2V+ux36zkIT51/i//dWx3mT+D1Szh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aFpTBAAAA2wAAAA8AAAAAAAAAAAAAAAAAnwIA&#10;AGRycy9kb3ducmV2LnhtbFBLBQYAAAAABAAEAPcAAACNAwAAAAA=&#10;">
                <v:imagedata r:id="rId6" o:title=""/>
                <v:path arrowok="t"/>
              </v:shape>
              <v:shape id="Slika 15" o:spid="_x0000_s1029" type="#_x0000_t75" alt="Slika na kojoj se prikazuje isječak crteža&#10;&#10;Opis je automatski generiran" style="position:absolute;left:43624;top:762;width:13614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ZdDCAAAA2wAAAA8AAABkcnMvZG93bnJldi54bWxET01rAjEQvQv+hzAFb5qtYKurUVqLtHhQ&#10;tD14nG6mm8XNZJukuv57IxS8zeN9zmzR2lqcyIfKsYLHQQaCuHC64lLB1+eqPwYRIrLG2jEpuFCA&#10;xbzbmWGu3Zl3dNrHUqQQDjkqMDE2uZShMGQxDFxDnLgf5y3GBH0ptcdzCre1HGbZk7RYcWow2NDS&#10;UHHc/1kF47X0Zh2ifR+9lofN5Pf7bbN9Vqr30L5MQURq41387/7Qaf4Ibr+kA+T8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KWXQwgAAANsAAAAPAAAAAAAAAAAAAAAAAJ8C&#10;AABkcnMvZG93bnJldi54bWxQSwUGAAAAAAQABAD3AAAAjgMAAAAA&#10;">
                <v:imagedata r:id="rId7" o:title="Slika na kojoj se prikazuje isječak crteža&#10;&#10;Opis je automatski generiran"/>
                <v:path arrowok="t"/>
              </v:shape>
              <v:shape id="Slika 30" o:spid="_x0000_s1030" type="#_x0000_t75" style="position:absolute;left:25527;top:571;width:17043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uTnnBAAAA2wAAAA8AAABkcnMvZG93bnJldi54bWxET02LwjAQvQv+hzCCF9FUV0SqUVQQPIlb&#10;RfE2NmNbbCaliVr//eaw4PHxvufLxpTiRbUrLCsYDiIQxKnVBWcKTsdtfwrCeWSNpWVS8CEHy0W7&#10;NcdY2zf/0ivxmQgh7GJUkHtfxVK6NCeDbmAr4sDdbW3QB1hnUtf4DuGmlKMomkiDBYeGHCva5JQ+&#10;kqdRcDnfD9lhs75NrknzGe/1+NJ77pTqdprVDISnxn/F/+6dVvAT1ocv4QfI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uTnnBAAAA2wAAAA8AAAAAAAAAAAAAAAAAnwIA&#10;AGRycy9kb3ducmV2LnhtbFBLBQYAAAAABAAEAPcAAACNAwAAAAA=&#10;">
                <v:imagedata r:id="rId8" o:title=""/>
                <v:path arrowok="t"/>
              </v:shape>
              <w10:wrap type="tight" anchorx="margin"/>
            </v:group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Obrazac 1.A. Prijava projekta (1)</w:t>
    </w:r>
    <w:r>
      <w:rPr>
        <w:rFonts w:asciiTheme="minorHAnsi" w:hAnsiTheme="minorHAnsi" w:cs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06B15" w14:textId="77777777" w:rsidR="0080617A" w:rsidRDefault="0080617A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E12D3" w14:textId="11EA08D7" w:rsidR="0080617A" w:rsidRDefault="0080617A" w:rsidP="00296545">
    <w:pPr>
      <w:pStyle w:val="Zaglavlje"/>
      <w:jc w:val="center"/>
      <w:rPr>
        <w:rFonts w:asciiTheme="minorHAnsi" w:hAnsiTheme="minorHAnsi" w:cstheme="minorHAnsi"/>
        <w:sz w:val="20"/>
        <w:szCs w:val="20"/>
      </w:rPr>
    </w:pPr>
    <w:r w:rsidRPr="00296545">
      <w:rPr>
        <w:rFonts w:asciiTheme="minorHAnsi" w:hAnsiTheme="minorHAnsi" w:cstheme="minorHAnsi"/>
        <w:sz w:val="20"/>
        <w:szCs w:val="20"/>
      </w:rPr>
      <w:fldChar w:fldCharType="begin"/>
    </w:r>
    <w:r w:rsidRPr="00296545"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 w:rsidRPr="00296545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Obrazac 1.A. Prijava projekta (1)</w:t>
    </w:r>
    <w:r w:rsidRPr="00296545">
      <w:rPr>
        <w:rFonts w:asciiTheme="minorHAnsi" w:hAnsiTheme="minorHAnsi" w:cstheme="minorHAnsi"/>
        <w:sz w:val="20"/>
        <w:szCs w:val="20"/>
      </w:rPr>
      <w:fldChar w:fldCharType="end"/>
    </w:r>
  </w:p>
  <w:p w14:paraId="2F573D93" w14:textId="77777777" w:rsidR="0080617A" w:rsidRPr="00296545" w:rsidRDefault="0080617A" w:rsidP="00296545">
    <w:pPr>
      <w:pStyle w:val="Zaglavlje"/>
      <w:jc w:val="center"/>
      <w:rPr>
        <w:rFonts w:asciiTheme="minorHAnsi" w:hAnsiTheme="minorHAnsi" w:cstheme="minorHAnsi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2E279" w14:textId="77777777" w:rsidR="0080617A" w:rsidRDefault="0080617A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44EE" w14:textId="77777777" w:rsidR="0080617A" w:rsidRDefault="0080617A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63C1" w14:textId="74A2FC72" w:rsidR="0080617A" w:rsidRPr="00132CD6" w:rsidRDefault="0080617A" w:rsidP="00132CD6">
    <w:pPr>
      <w:pStyle w:val="Zaglavlje"/>
      <w:tabs>
        <w:tab w:val="clear" w:pos="4536"/>
        <w:tab w:val="left" w:pos="1770"/>
        <w:tab w:val="center" w:pos="4535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eastAsiaTheme="majorEastAsia" w:hAnsiTheme="minorHAnsi" w:cstheme="minorHAnsi"/>
        <w:sz w:val="16"/>
        <w:szCs w:val="16"/>
      </w:rPr>
      <w:tab/>
    </w:r>
    <w:r>
      <w:rPr>
        <w:rFonts w:asciiTheme="minorHAnsi" w:eastAsiaTheme="majorEastAsia" w:hAnsiTheme="minorHAnsi" w:cstheme="minorHAnsi"/>
        <w:sz w:val="16"/>
        <w:szCs w:val="16"/>
      </w:rPr>
      <w:tab/>
    </w:r>
    <w:r>
      <w:rPr>
        <w:rFonts w:asciiTheme="minorHAnsi" w:eastAsiaTheme="majorEastAsia" w:hAnsiTheme="minorHAnsi" w:cstheme="minorHAnsi"/>
        <w:sz w:val="16"/>
        <w:szCs w:val="16"/>
      </w:rPr>
      <w:fldChar w:fldCharType="begin"/>
    </w:r>
    <w:r>
      <w:rPr>
        <w:rFonts w:asciiTheme="minorHAnsi" w:eastAsiaTheme="majorEastAsia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eastAsiaTheme="majorEastAsia" w:hAnsiTheme="minorHAnsi" w:cstheme="minorHAnsi"/>
        <w:sz w:val="16"/>
        <w:szCs w:val="16"/>
      </w:rPr>
      <w:fldChar w:fldCharType="separate"/>
    </w:r>
    <w:r>
      <w:rPr>
        <w:rFonts w:asciiTheme="minorHAnsi" w:eastAsiaTheme="majorEastAsia" w:hAnsiTheme="minorHAnsi" w:cstheme="minorHAnsi"/>
        <w:noProof/>
        <w:sz w:val="16"/>
        <w:szCs w:val="16"/>
      </w:rPr>
      <w:t>Obrazac 1.A. Prijava projekta (1)</w:t>
    </w:r>
    <w:r>
      <w:rPr>
        <w:rFonts w:asciiTheme="minorHAnsi" w:eastAsiaTheme="majorEastAsia" w:hAnsiTheme="minorHAnsi" w:cstheme="minorHAnsi"/>
        <w:sz w:val="16"/>
        <w:szCs w:val="16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F1AE" w14:textId="77777777" w:rsidR="0080617A" w:rsidRDefault="008061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EE3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F5320D6"/>
    <w:multiLevelType w:val="hybridMultilevel"/>
    <w:tmpl w:val="40CC43E4"/>
    <w:lvl w:ilvl="0" w:tplc="DB643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82B"/>
    <w:multiLevelType w:val="hybridMultilevel"/>
    <w:tmpl w:val="217A8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2472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9E70DA"/>
    <w:multiLevelType w:val="multilevel"/>
    <w:tmpl w:val="6A48C062"/>
    <w:lvl w:ilvl="0">
      <w:start w:val="1"/>
      <w:numFmt w:val="decimal"/>
      <w:pStyle w:val="Poglavlj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toka1"/>
      <w:lvlText w:val="(%2)"/>
      <w:lvlJc w:val="left"/>
      <w:pPr>
        <w:ind w:left="573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D43AF5"/>
    <w:multiLevelType w:val="hybridMultilevel"/>
    <w:tmpl w:val="0B2CFB66"/>
    <w:lvl w:ilvl="0" w:tplc="DB643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478"/>
    <w:multiLevelType w:val="hybridMultilevel"/>
    <w:tmpl w:val="1B94711E"/>
    <w:lvl w:ilvl="0" w:tplc="DB643D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06D9B"/>
    <w:multiLevelType w:val="hybridMultilevel"/>
    <w:tmpl w:val="D5E06DC8"/>
    <w:lvl w:ilvl="0" w:tplc="EBE682A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55D2D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A5E25C2"/>
    <w:multiLevelType w:val="hybridMultilevel"/>
    <w:tmpl w:val="5D367CE8"/>
    <w:lvl w:ilvl="0" w:tplc="EBE682A8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0D30D6"/>
    <w:multiLevelType w:val="multilevel"/>
    <w:tmpl w:val="C3925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3BC6AC7"/>
    <w:multiLevelType w:val="hybridMultilevel"/>
    <w:tmpl w:val="5218E372"/>
    <w:lvl w:ilvl="0" w:tplc="EBE682A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36F65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AD4FEF"/>
    <w:multiLevelType w:val="hybridMultilevel"/>
    <w:tmpl w:val="AD6474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A789D"/>
    <w:multiLevelType w:val="hybridMultilevel"/>
    <w:tmpl w:val="E5C075F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F9D35A3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81F0F7A"/>
    <w:multiLevelType w:val="hybridMultilevel"/>
    <w:tmpl w:val="F44A7B04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42F61"/>
    <w:multiLevelType w:val="hybridMultilevel"/>
    <w:tmpl w:val="AE08FC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483CE5"/>
    <w:multiLevelType w:val="multilevel"/>
    <w:tmpl w:val="26528C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97374D"/>
    <w:multiLevelType w:val="hybridMultilevel"/>
    <w:tmpl w:val="896421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5771E"/>
    <w:multiLevelType w:val="hybridMultilevel"/>
    <w:tmpl w:val="CC903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6A098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53C5E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97632B3"/>
    <w:multiLevelType w:val="multilevel"/>
    <w:tmpl w:val="F2AC48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FA581A"/>
    <w:multiLevelType w:val="hybridMultilevel"/>
    <w:tmpl w:val="54C6A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52E78"/>
    <w:multiLevelType w:val="multilevel"/>
    <w:tmpl w:val="05FE63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2538EE"/>
    <w:multiLevelType w:val="hybridMultilevel"/>
    <w:tmpl w:val="8852410A"/>
    <w:lvl w:ilvl="0" w:tplc="EBE682A8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D748E5"/>
    <w:multiLevelType w:val="hybridMultilevel"/>
    <w:tmpl w:val="8EFCF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E4C9D"/>
    <w:multiLevelType w:val="hybridMultilevel"/>
    <w:tmpl w:val="E0C21F18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7459D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19"/>
  </w:num>
  <w:num w:numId="5">
    <w:abstractNumId w:val="16"/>
  </w:num>
  <w:num w:numId="6">
    <w:abstractNumId w:val="22"/>
  </w:num>
  <w:num w:numId="7">
    <w:abstractNumId w:val="8"/>
  </w:num>
  <w:num w:numId="8">
    <w:abstractNumId w:val="13"/>
  </w:num>
  <w:num w:numId="9">
    <w:abstractNumId w:val="30"/>
  </w:num>
  <w:num w:numId="10">
    <w:abstractNumId w:val="3"/>
  </w:num>
  <w:num w:numId="11">
    <w:abstractNumId w:val="23"/>
  </w:num>
  <w:num w:numId="12">
    <w:abstractNumId w:val="20"/>
  </w:num>
  <w:num w:numId="13">
    <w:abstractNumId w:val="17"/>
  </w:num>
  <w:num w:numId="14">
    <w:abstractNumId w:val="2"/>
  </w:num>
  <w:num w:numId="15">
    <w:abstractNumId w:val="25"/>
  </w:num>
  <w:num w:numId="16">
    <w:abstractNumId w:val="15"/>
  </w:num>
  <w:num w:numId="17">
    <w:abstractNumId w:val="21"/>
  </w:num>
  <w:num w:numId="18">
    <w:abstractNumId w:val="28"/>
  </w:num>
  <w:num w:numId="19">
    <w:abstractNumId w:val="18"/>
  </w:num>
  <w:num w:numId="20">
    <w:abstractNumId w:val="4"/>
  </w:num>
  <w:num w:numId="21">
    <w:abstractNumId w:val="29"/>
  </w:num>
  <w:num w:numId="22">
    <w:abstractNumId w:val="5"/>
  </w:num>
  <w:num w:numId="23">
    <w:abstractNumId w:val="6"/>
  </w:num>
  <w:num w:numId="24">
    <w:abstractNumId w:val="1"/>
  </w:num>
  <w:num w:numId="25">
    <w:abstractNumId w:val="11"/>
  </w:num>
  <w:num w:numId="26">
    <w:abstractNumId w:val="14"/>
  </w:num>
  <w:num w:numId="27">
    <w:abstractNumId w:val="24"/>
  </w:num>
  <w:num w:numId="28">
    <w:abstractNumId w:val="7"/>
  </w:num>
  <w:num w:numId="29">
    <w:abstractNumId w:val="10"/>
  </w:num>
  <w:num w:numId="30">
    <w:abstractNumId w:val="12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37"/>
    <w:rsid w:val="00005088"/>
    <w:rsid w:val="00006F95"/>
    <w:rsid w:val="00007595"/>
    <w:rsid w:val="000110E2"/>
    <w:rsid w:val="000138B8"/>
    <w:rsid w:val="0001599A"/>
    <w:rsid w:val="0001624B"/>
    <w:rsid w:val="00016B58"/>
    <w:rsid w:val="00025C34"/>
    <w:rsid w:val="00026B6D"/>
    <w:rsid w:val="00040386"/>
    <w:rsid w:val="0004782D"/>
    <w:rsid w:val="00057514"/>
    <w:rsid w:val="0005769C"/>
    <w:rsid w:val="00067194"/>
    <w:rsid w:val="000701AC"/>
    <w:rsid w:val="0007200A"/>
    <w:rsid w:val="00072C0F"/>
    <w:rsid w:val="00072FE1"/>
    <w:rsid w:val="00076745"/>
    <w:rsid w:val="000806CB"/>
    <w:rsid w:val="00082104"/>
    <w:rsid w:val="00082777"/>
    <w:rsid w:val="00084228"/>
    <w:rsid w:val="00095244"/>
    <w:rsid w:val="00097917"/>
    <w:rsid w:val="000A3D59"/>
    <w:rsid w:val="000A6293"/>
    <w:rsid w:val="000B187C"/>
    <w:rsid w:val="000B20C6"/>
    <w:rsid w:val="000B4AE7"/>
    <w:rsid w:val="000C0E0F"/>
    <w:rsid w:val="000C34E9"/>
    <w:rsid w:val="000C759B"/>
    <w:rsid w:val="000D6387"/>
    <w:rsid w:val="000D76D1"/>
    <w:rsid w:val="000E0978"/>
    <w:rsid w:val="000F2FB4"/>
    <w:rsid w:val="000F4874"/>
    <w:rsid w:val="0010344F"/>
    <w:rsid w:val="0010406E"/>
    <w:rsid w:val="001059C9"/>
    <w:rsid w:val="00107FE3"/>
    <w:rsid w:val="00115617"/>
    <w:rsid w:val="001201B3"/>
    <w:rsid w:val="001254D6"/>
    <w:rsid w:val="00127017"/>
    <w:rsid w:val="001271C6"/>
    <w:rsid w:val="00132CD6"/>
    <w:rsid w:val="0013773C"/>
    <w:rsid w:val="00140DC1"/>
    <w:rsid w:val="00140F23"/>
    <w:rsid w:val="001436EF"/>
    <w:rsid w:val="00144B36"/>
    <w:rsid w:val="0014739B"/>
    <w:rsid w:val="00150A37"/>
    <w:rsid w:val="00152BB0"/>
    <w:rsid w:val="00156D13"/>
    <w:rsid w:val="00160491"/>
    <w:rsid w:val="00160682"/>
    <w:rsid w:val="0016175D"/>
    <w:rsid w:val="00163A3A"/>
    <w:rsid w:val="00164449"/>
    <w:rsid w:val="00165102"/>
    <w:rsid w:val="0016700B"/>
    <w:rsid w:val="00167BC5"/>
    <w:rsid w:val="001749A7"/>
    <w:rsid w:val="001749F5"/>
    <w:rsid w:val="00175036"/>
    <w:rsid w:val="00180916"/>
    <w:rsid w:val="00182812"/>
    <w:rsid w:val="0018582C"/>
    <w:rsid w:val="00197DD5"/>
    <w:rsid w:val="001A40AE"/>
    <w:rsid w:val="001A4991"/>
    <w:rsid w:val="001A4F69"/>
    <w:rsid w:val="001A63EB"/>
    <w:rsid w:val="001A6C80"/>
    <w:rsid w:val="001B2084"/>
    <w:rsid w:val="001B35DF"/>
    <w:rsid w:val="001B37B4"/>
    <w:rsid w:val="001B5B20"/>
    <w:rsid w:val="001C04E5"/>
    <w:rsid w:val="001C5C3D"/>
    <w:rsid w:val="001D19F1"/>
    <w:rsid w:val="001D26B7"/>
    <w:rsid w:val="001D2714"/>
    <w:rsid w:val="001D274E"/>
    <w:rsid w:val="001D3A05"/>
    <w:rsid w:val="001D67D0"/>
    <w:rsid w:val="001D7770"/>
    <w:rsid w:val="001E2EE2"/>
    <w:rsid w:val="001E350E"/>
    <w:rsid w:val="001E59BC"/>
    <w:rsid w:val="001E5F42"/>
    <w:rsid w:val="001F7EB3"/>
    <w:rsid w:val="00203FC6"/>
    <w:rsid w:val="00207F36"/>
    <w:rsid w:val="002103B2"/>
    <w:rsid w:val="0023449C"/>
    <w:rsid w:val="002355DE"/>
    <w:rsid w:val="0024067D"/>
    <w:rsid w:val="002426D0"/>
    <w:rsid w:val="002457C8"/>
    <w:rsid w:val="00245DA5"/>
    <w:rsid w:val="00246BEE"/>
    <w:rsid w:val="002510AF"/>
    <w:rsid w:val="00251BB2"/>
    <w:rsid w:val="002609DE"/>
    <w:rsid w:val="002637EE"/>
    <w:rsid w:val="0026392E"/>
    <w:rsid w:val="00264945"/>
    <w:rsid w:val="00270236"/>
    <w:rsid w:val="00273A83"/>
    <w:rsid w:val="002747DE"/>
    <w:rsid w:val="0027552C"/>
    <w:rsid w:val="0027719F"/>
    <w:rsid w:val="0028242C"/>
    <w:rsid w:val="00282473"/>
    <w:rsid w:val="002837DB"/>
    <w:rsid w:val="00287C71"/>
    <w:rsid w:val="00290ABA"/>
    <w:rsid w:val="00296545"/>
    <w:rsid w:val="002A1D26"/>
    <w:rsid w:val="002A3193"/>
    <w:rsid w:val="002A3D56"/>
    <w:rsid w:val="002A4D73"/>
    <w:rsid w:val="002A5872"/>
    <w:rsid w:val="002A58FA"/>
    <w:rsid w:val="002A5FF2"/>
    <w:rsid w:val="002A6E2B"/>
    <w:rsid w:val="002B1BCA"/>
    <w:rsid w:val="002B2F9E"/>
    <w:rsid w:val="002B7C8E"/>
    <w:rsid w:val="002C2D64"/>
    <w:rsid w:val="002C46CF"/>
    <w:rsid w:val="002C505C"/>
    <w:rsid w:val="002C5E16"/>
    <w:rsid w:val="002D15EE"/>
    <w:rsid w:val="002D31C9"/>
    <w:rsid w:val="002D3287"/>
    <w:rsid w:val="002D5745"/>
    <w:rsid w:val="002D61CC"/>
    <w:rsid w:val="002D6245"/>
    <w:rsid w:val="002E1A8D"/>
    <w:rsid w:val="002E253F"/>
    <w:rsid w:val="002F1EB8"/>
    <w:rsid w:val="002F3359"/>
    <w:rsid w:val="002F348B"/>
    <w:rsid w:val="002F37D0"/>
    <w:rsid w:val="002F3BB6"/>
    <w:rsid w:val="002F49EC"/>
    <w:rsid w:val="002F6FBF"/>
    <w:rsid w:val="002F7D0C"/>
    <w:rsid w:val="003016DD"/>
    <w:rsid w:val="00301EC9"/>
    <w:rsid w:val="00305D36"/>
    <w:rsid w:val="00307306"/>
    <w:rsid w:val="0031025E"/>
    <w:rsid w:val="00315903"/>
    <w:rsid w:val="00317450"/>
    <w:rsid w:val="00327DC0"/>
    <w:rsid w:val="003301A8"/>
    <w:rsid w:val="0033386E"/>
    <w:rsid w:val="00336745"/>
    <w:rsid w:val="00337511"/>
    <w:rsid w:val="003449DD"/>
    <w:rsid w:val="00345983"/>
    <w:rsid w:val="00345AC2"/>
    <w:rsid w:val="00345B82"/>
    <w:rsid w:val="003514E2"/>
    <w:rsid w:val="00354638"/>
    <w:rsid w:val="0036036F"/>
    <w:rsid w:val="00362E2E"/>
    <w:rsid w:val="00363227"/>
    <w:rsid w:val="00363B43"/>
    <w:rsid w:val="00370D0C"/>
    <w:rsid w:val="0037413C"/>
    <w:rsid w:val="00376239"/>
    <w:rsid w:val="003875FA"/>
    <w:rsid w:val="003937A5"/>
    <w:rsid w:val="003A0EEC"/>
    <w:rsid w:val="003A2761"/>
    <w:rsid w:val="003A39E7"/>
    <w:rsid w:val="003A4F00"/>
    <w:rsid w:val="003B0F07"/>
    <w:rsid w:val="003B1709"/>
    <w:rsid w:val="003B477C"/>
    <w:rsid w:val="003B4F08"/>
    <w:rsid w:val="003D04C4"/>
    <w:rsid w:val="003D0F9B"/>
    <w:rsid w:val="003D241B"/>
    <w:rsid w:val="003D5B8D"/>
    <w:rsid w:val="003D7CFE"/>
    <w:rsid w:val="003E036F"/>
    <w:rsid w:val="003E3C66"/>
    <w:rsid w:val="003F2A66"/>
    <w:rsid w:val="003F5DA8"/>
    <w:rsid w:val="00400A72"/>
    <w:rsid w:val="00400D95"/>
    <w:rsid w:val="00401424"/>
    <w:rsid w:val="00401467"/>
    <w:rsid w:val="00402F30"/>
    <w:rsid w:val="004109ED"/>
    <w:rsid w:val="00414407"/>
    <w:rsid w:val="00421388"/>
    <w:rsid w:val="004235AE"/>
    <w:rsid w:val="004313E3"/>
    <w:rsid w:val="00431FFA"/>
    <w:rsid w:val="004327E7"/>
    <w:rsid w:val="00433E03"/>
    <w:rsid w:val="00437D17"/>
    <w:rsid w:val="00442982"/>
    <w:rsid w:val="00442C7C"/>
    <w:rsid w:val="004432EF"/>
    <w:rsid w:val="00444F4C"/>
    <w:rsid w:val="004469A8"/>
    <w:rsid w:val="004539FD"/>
    <w:rsid w:val="0045606C"/>
    <w:rsid w:val="004562A7"/>
    <w:rsid w:val="004623A2"/>
    <w:rsid w:val="004624E3"/>
    <w:rsid w:val="004664FC"/>
    <w:rsid w:val="004665C0"/>
    <w:rsid w:val="00471F54"/>
    <w:rsid w:val="00474B2D"/>
    <w:rsid w:val="00477B54"/>
    <w:rsid w:val="00480441"/>
    <w:rsid w:val="004A28FE"/>
    <w:rsid w:val="004B060A"/>
    <w:rsid w:val="004C5161"/>
    <w:rsid w:val="004C53CF"/>
    <w:rsid w:val="004C7627"/>
    <w:rsid w:val="004D0227"/>
    <w:rsid w:val="004D2AF6"/>
    <w:rsid w:val="004D350E"/>
    <w:rsid w:val="004E0783"/>
    <w:rsid w:val="004E0D9D"/>
    <w:rsid w:val="004E29F2"/>
    <w:rsid w:val="004E5C6D"/>
    <w:rsid w:val="004E5CC5"/>
    <w:rsid w:val="004F0355"/>
    <w:rsid w:val="004F3A00"/>
    <w:rsid w:val="004F452C"/>
    <w:rsid w:val="004F54A8"/>
    <w:rsid w:val="00502CF8"/>
    <w:rsid w:val="0050301E"/>
    <w:rsid w:val="0050361E"/>
    <w:rsid w:val="0050381A"/>
    <w:rsid w:val="00507101"/>
    <w:rsid w:val="00512F11"/>
    <w:rsid w:val="00513F3A"/>
    <w:rsid w:val="00514FF2"/>
    <w:rsid w:val="00515018"/>
    <w:rsid w:val="005215A2"/>
    <w:rsid w:val="00522913"/>
    <w:rsid w:val="00525565"/>
    <w:rsid w:val="00530C12"/>
    <w:rsid w:val="005338D5"/>
    <w:rsid w:val="00537B37"/>
    <w:rsid w:val="00543AFD"/>
    <w:rsid w:val="005440D3"/>
    <w:rsid w:val="005448F1"/>
    <w:rsid w:val="0055378E"/>
    <w:rsid w:val="005542AA"/>
    <w:rsid w:val="00554662"/>
    <w:rsid w:val="005575BA"/>
    <w:rsid w:val="0056609E"/>
    <w:rsid w:val="005708B2"/>
    <w:rsid w:val="00572C8D"/>
    <w:rsid w:val="005747BF"/>
    <w:rsid w:val="00576A98"/>
    <w:rsid w:val="00582E82"/>
    <w:rsid w:val="00584630"/>
    <w:rsid w:val="00586B9A"/>
    <w:rsid w:val="00586EBE"/>
    <w:rsid w:val="0059007B"/>
    <w:rsid w:val="005931A4"/>
    <w:rsid w:val="005966E7"/>
    <w:rsid w:val="005A19BF"/>
    <w:rsid w:val="005A2D57"/>
    <w:rsid w:val="005A73A2"/>
    <w:rsid w:val="005A7578"/>
    <w:rsid w:val="005B2042"/>
    <w:rsid w:val="005B6A95"/>
    <w:rsid w:val="005C1BA7"/>
    <w:rsid w:val="005C21BF"/>
    <w:rsid w:val="005C2D13"/>
    <w:rsid w:val="005C37BA"/>
    <w:rsid w:val="005C6F87"/>
    <w:rsid w:val="005E24A5"/>
    <w:rsid w:val="005E3DF8"/>
    <w:rsid w:val="005E4146"/>
    <w:rsid w:val="005E55F1"/>
    <w:rsid w:val="005F3444"/>
    <w:rsid w:val="005F413D"/>
    <w:rsid w:val="005F762B"/>
    <w:rsid w:val="00600431"/>
    <w:rsid w:val="00603760"/>
    <w:rsid w:val="006050FA"/>
    <w:rsid w:val="00606132"/>
    <w:rsid w:val="00606667"/>
    <w:rsid w:val="00613843"/>
    <w:rsid w:val="006303CC"/>
    <w:rsid w:val="006408EC"/>
    <w:rsid w:val="0065055C"/>
    <w:rsid w:val="006515EA"/>
    <w:rsid w:val="00651FB0"/>
    <w:rsid w:val="006537B6"/>
    <w:rsid w:val="00655989"/>
    <w:rsid w:val="00656F43"/>
    <w:rsid w:val="0066074D"/>
    <w:rsid w:val="00664222"/>
    <w:rsid w:val="00665D2D"/>
    <w:rsid w:val="006665BE"/>
    <w:rsid w:val="00666BEA"/>
    <w:rsid w:val="0066727C"/>
    <w:rsid w:val="0066796C"/>
    <w:rsid w:val="00675B4A"/>
    <w:rsid w:val="00676D82"/>
    <w:rsid w:val="00682290"/>
    <w:rsid w:val="0068290E"/>
    <w:rsid w:val="0068305D"/>
    <w:rsid w:val="00683306"/>
    <w:rsid w:val="00684294"/>
    <w:rsid w:val="00684649"/>
    <w:rsid w:val="00684981"/>
    <w:rsid w:val="00693310"/>
    <w:rsid w:val="006A3E1A"/>
    <w:rsid w:val="006A5BEE"/>
    <w:rsid w:val="006A5C44"/>
    <w:rsid w:val="006A5D68"/>
    <w:rsid w:val="006B103C"/>
    <w:rsid w:val="006B1D97"/>
    <w:rsid w:val="006B5AF7"/>
    <w:rsid w:val="006C64B2"/>
    <w:rsid w:val="006C7D4E"/>
    <w:rsid w:val="006D2A7A"/>
    <w:rsid w:val="006E0DD2"/>
    <w:rsid w:val="006E1E7D"/>
    <w:rsid w:val="006E287E"/>
    <w:rsid w:val="006E2A09"/>
    <w:rsid w:val="006F2B79"/>
    <w:rsid w:val="006F43D2"/>
    <w:rsid w:val="006F4C49"/>
    <w:rsid w:val="006F4EAD"/>
    <w:rsid w:val="006F4F55"/>
    <w:rsid w:val="006F5984"/>
    <w:rsid w:val="00710A47"/>
    <w:rsid w:val="00713BE6"/>
    <w:rsid w:val="007203F0"/>
    <w:rsid w:val="00725027"/>
    <w:rsid w:val="00727DE8"/>
    <w:rsid w:val="00734C50"/>
    <w:rsid w:val="007372D4"/>
    <w:rsid w:val="00737B0F"/>
    <w:rsid w:val="00737E24"/>
    <w:rsid w:val="00742BBC"/>
    <w:rsid w:val="00743C87"/>
    <w:rsid w:val="0075387C"/>
    <w:rsid w:val="00756C4F"/>
    <w:rsid w:val="007719FB"/>
    <w:rsid w:val="00772BCA"/>
    <w:rsid w:val="00795607"/>
    <w:rsid w:val="0079799F"/>
    <w:rsid w:val="007B423F"/>
    <w:rsid w:val="007E4025"/>
    <w:rsid w:val="007E41D8"/>
    <w:rsid w:val="007E5ACF"/>
    <w:rsid w:val="007F06D2"/>
    <w:rsid w:val="007F2514"/>
    <w:rsid w:val="007F787D"/>
    <w:rsid w:val="00800CA1"/>
    <w:rsid w:val="00804467"/>
    <w:rsid w:val="008044F1"/>
    <w:rsid w:val="0080617A"/>
    <w:rsid w:val="008063C0"/>
    <w:rsid w:val="00816129"/>
    <w:rsid w:val="00820BC1"/>
    <w:rsid w:val="008303C7"/>
    <w:rsid w:val="00835B45"/>
    <w:rsid w:val="008434DB"/>
    <w:rsid w:val="00845611"/>
    <w:rsid w:val="00845A63"/>
    <w:rsid w:val="00850376"/>
    <w:rsid w:val="0085356E"/>
    <w:rsid w:val="00861A34"/>
    <w:rsid w:val="008708B8"/>
    <w:rsid w:val="00870E37"/>
    <w:rsid w:val="0087315F"/>
    <w:rsid w:val="00873E09"/>
    <w:rsid w:val="00873F2F"/>
    <w:rsid w:val="0088003D"/>
    <w:rsid w:val="00893164"/>
    <w:rsid w:val="00894C03"/>
    <w:rsid w:val="00897575"/>
    <w:rsid w:val="008A0DF2"/>
    <w:rsid w:val="008A2171"/>
    <w:rsid w:val="008C2FCA"/>
    <w:rsid w:val="008C661C"/>
    <w:rsid w:val="008D5803"/>
    <w:rsid w:val="008D6B27"/>
    <w:rsid w:val="008E2D2B"/>
    <w:rsid w:val="008E3842"/>
    <w:rsid w:val="008F1023"/>
    <w:rsid w:val="008F5906"/>
    <w:rsid w:val="008F6FC0"/>
    <w:rsid w:val="00900824"/>
    <w:rsid w:val="0090127A"/>
    <w:rsid w:val="00905AB0"/>
    <w:rsid w:val="00905D37"/>
    <w:rsid w:val="00907B80"/>
    <w:rsid w:val="00910AAA"/>
    <w:rsid w:val="00911218"/>
    <w:rsid w:val="0091462D"/>
    <w:rsid w:val="0091646E"/>
    <w:rsid w:val="009165EC"/>
    <w:rsid w:val="009314E0"/>
    <w:rsid w:val="00933210"/>
    <w:rsid w:val="00935331"/>
    <w:rsid w:val="00936E93"/>
    <w:rsid w:val="00942959"/>
    <w:rsid w:val="00942A45"/>
    <w:rsid w:val="00942B3B"/>
    <w:rsid w:val="00945C2B"/>
    <w:rsid w:val="00957C62"/>
    <w:rsid w:val="00960F36"/>
    <w:rsid w:val="00960FAC"/>
    <w:rsid w:val="00961721"/>
    <w:rsid w:val="00964F47"/>
    <w:rsid w:val="0096560D"/>
    <w:rsid w:val="00965FE5"/>
    <w:rsid w:val="00971B45"/>
    <w:rsid w:val="00972A6C"/>
    <w:rsid w:val="00974E53"/>
    <w:rsid w:val="00975DE5"/>
    <w:rsid w:val="009773DA"/>
    <w:rsid w:val="00977C04"/>
    <w:rsid w:val="009809B2"/>
    <w:rsid w:val="00992E1C"/>
    <w:rsid w:val="00996487"/>
    <w:rsid w:val="009A01D9"/>
    <w:rsid w:val="009A5A16"/>
    <w:rsid w:val="009A5CCA"/>
    <w:rsid w:val="009B18CE"/>
    <w:rsid w:val="009B4035"/>
    <w:rsid w:val="009C1F3F"/>
    <w:rsid w:val="009C4414"/>
    <w:rsid w:val="009C6F44"/>
    <w:rsid w:val="009D71D0"/>
    <w:rsid w:val="009E1C65"/>
    <w:rsid w:val="009E4609"/>
    <w:rsid w:val="009E544F"/>
    <w:rsid w:val="009E5814"/>
    <w:rsid w:val="009F0A3F"/>
    <w:rsid w:val="009F4D14"/>
    <w:rsid w:val="009F5B47"/>
    <w:rsid w:val="009F70DA"/>
    <w:rsid w:val="009F7F20"/>
    <w:rsid w:val="00A12BFF"/>
    <w:rsid w:val="00A14871"/>
    <w:rsid w:val="00A2299A"/>
    <w:rsid w:val="00A262E1"/>
    <w:rsid w:val="00A32546"/>
    <w:rsid w:val="00A33959"/>
    <w:rsid w:val="00A421DD"/>
    <w:rsid w:val="00A42D93"/>
    <w:rsid w:val="00A43F6A"/>
    <w:rsid w:val="00A450D4"/>
    <w:rsid w:val="00A456BD"/>
    <w:rsid w:val="00A51CE5"/>
    <w:rsid w:val="00A535A6"/>
    <w:rsid w:val="00A6734F"/>
    <w:rsid w:val="00A71CC5"/>
    <w:rsid w:val="00A75109"/>
    <w:rsid w:val="00A752A5"/>
    <w:rsid w:val="00A77BCA"/>
    <w:rsid w:val="00A8296C"/>
    <w:rsid w:val="00A830F1"/>
    <w:rsid w:val="00A84A20"/>
    <w:rsid w:val="00A855AB"/>
    <w:rsid w:val="00A87069"/>
    <w:rsid w:val="00A8752C"/>
    <w:rsid w:val="00A90A3F"/>
    <w:rsid w:val="00A9137A"/>
    <w:rsid w:val="00A96350"/>
    <w:rsid w:val="00A96FF1"/>
    <w:rsid w:val="00AA160D"/>
    <w:rsid w:val="00AA2790"/>
    <w:rsid w:val="00AB356C"/>
    <w:rsid w:val="00AC175D"/>
    <w:rsid w:val="00AD0C17"/>
    <w:rsid w:val="00AD7F99"/>
    <w:rsid w:val="00AE2196"/>
    <w:rsid w:val="00AE2426"/>
    <w:rsid w:val="00AE29A8"/>
    <w:rsid w:val="00AE5CEA"/>
    <w:rsid w:val="00AF12B1"/>
    <w:rsid w:val="00AF1384"/>
    <w:rsid w:val="00AF3EE6"/>
    <w:rsid w:val="00AF4905"/>
    <w:rsid w:val="00B044A9"/>
    <w:rsid w:val="00B06B90"/>
    <w:rsid w:val="00B06CD1"/>
    <w:rsid w:val="00B10495"/>
    <w:rsid w:val="00B131E0"/>
    <w:rsid w:val="00B17297"/>
    <w:rsid w:val="00B17CEB"/>
    <w:rsid w:val="00B2067E"/>
    <w:rsid w:val="00B21E5B"/>
    <w:rsid w:val="00B24093"/>
    <w:rsid w:val="00B24403"/>
    <w:rsid w:val="00B2660D"/>
    <w:rsid w:val="00B27DF8"/>
    <w:rsid w:val="00B31782"/>
    <w:rsid w:val="00B411DD"/>
    <w:rsid w:val="00B51237"/>
    <w:rsid w:val="00B52D0F"/>
    <w:rsid w:val="00B54818"/>
    <w:rsid w:val="00B55538"/>
    <w:rsid w:val="00B60D65"/>
    <w:rsid w:val="00B61C66"/>
    <w:rsid w:val="00B62735"/>
    <w:rsid w:val="00B6364A"/>
    <w:rsid w:val="00B72734"/>
    <w:rsid w:val="00B74279"/>
    <w:rsid w:val="00B8279B"/>
    <w:rsid w:val="00B84B9D"/>
    <w:rsid w:val="00B857DC"/>
    <w:rsid w:val="00B86FBB"/>
    <w:rsid w:val="00B914F6"/>
    <w:rsid w:val="00B91F76"/>
    <w:rsid w:val="00B9545E"/>
    <w:rsid w:val="00B95952"/>
    <w:rsid w:val="00B96710"/>
    <w:rsid w:val="00BA0117"/>
    <w:rsid w:val="00BA02CD"/>
    <w:rsid w:val="00BA1EAF"/>
    <w:rsid w:val="00BA4145"/>
    <w:rsid w:val="00BA5301"/>
    <w:rsid w:val="00BB0667"/>
    <w:rsid w:val="00BB1DB1"/>
    <w:rsid w:val="00BB2EAD"/>
    <w:rsid w:val="00BC6447"/>
    <w:rsid w:val="00BD56A4"/>
    <w:rsid w:val="00BE23D4"/>
    <w:rsid w:val="00BE4B37"/>
    <w:rsid w:val="00BE727B"/>
    <w:rsid w:val="00BE7A4B"/>
    <w:rsid w:val="00BF105A"/>
    <w:rsid w:val="00BF3637"/>
    <w:rsid w:val="00BF5E72"/>
    <w:rsid w:val="00C0187E"/>
    <w:rsid w:val="00C01BCD"/>
    <w:rsid w:val="00C1183B"/>
    <w:rsid w:val="00C12497"/>
    <w:rsid w:val="00C1649C"/>
    <w:rsid w:val="00C24062"/>
    <w:rsid w:val="00C2723D"/>
    <w:rsid w:val="00C32089"/>
    <w:rsid w:val="00C35252"/>
    <w:rsid w:val="00C35AE1"/>
    <w:rsid w:val="00C35D5F"/>
    <w:rsid w:val="00C4330B"/>
    <w:rsid w:val="00C436DF"/>
    <w:rsid w:val="00C43AA2"/>
    <w:rsid w:val="00C51491"/>
    <w:rsid w:val="00C576A6"/>
    <w:rsid w:val="00C61CAA"/>
    <w:rsid w:val="00C63280"/>
    <w:rsid w:val="00C679AB"/>
    <w:rsid w:val="00C70C16"/>
    <w:rsid w:val="00C72309"/>
    <w:rsid w:val="00C72F85"/>
    <w:rsid w:val="00C73522"/>
    <w:rsid w:val="00C81E41"/>
    <w:rsid w:val="00C820A9"/>
    <w:rsid w:val="00C844F2"/>
    <w:rsid w:val="00C86647"/>
    <w:rsid w:val="00C91124"/>
    <w:rsid w:val="00C91513"/>
    <w:rsid w:val="00C9154F"/>
    <w:rsid w:val="00C9166B"/>
    <w:rsid w:val="00C91BBB"/>
    <w:rsid w:val="00C93576"/>
    <w:rsid w:val="00C9583F"/>
    <w:rsid w:val="00CA0AF7"/>
    <w:rsid w:val="00CA1287"/>
    <w:rsid w:val="00CB0F92"/>
    <w:rsid w:val="00CB1D5C"/>
    <w:rsid w:val="00CB4D16"/>
    <w:rsid w:val="00CC1907"/>
    <w:rsid w:val="00CC656A"/>
    <w:rsid w:val="00CD094E"/>
    <w:rsid w:val="00CD489C"/>
    <w:rsid w:val="00CD6718"/>
    <w:rsid w:val="00CD703B"/>
    <w:rsid w:val="00CE2DAE"/>
    <w:rsid w:val="00CE3279"/>
    <w:rsid w:val="00CE3B4B"/>
    <w:rsid w:val="00CE598D"/>
    <w:rsid w:val="00CF355C"/>
    <w:rsid w:val="00CF62EC"/>
    <w:rsid w:val="00CF6ADF"/>
    <w:rsid w:val="00D238E7"/>
    <w:rsid w:val="00D239A0"/>
    <w:rsid w:val="00D23E2C"/>
    <w:rsid w:val="00D25541"/>
    <w:rsid w:val="00D27F1B"/>
    <w:rsid w:val="00D31664"/>
    <w:rsid w:val="00D32230"/>
    <w:rsid w:val="00D35DD8"/>
    <w:rsid w:val="00D3603F"/>
    <w:rsid w:val="00D3708F"/>
    <w:rsid w:val="00D37E4E"/>
    <w:rsid w:val="00D44100"/>
    <w:rsid w:val="00D46207"/>
    <w:rsid w:val="00D60BA5"/>
    <w:rsid w:val="00D63BE2"/>
    <w:rsid w:val="00D661FF"/>
    <w:rsid w:val="00D7082A"/>
    <w:rsid w:val="00D75638"/>
    <w:rsid w:val="00D756BA"/>
    <w:rsid w:val="00D77A09"/>
    <w:rsid w:val="00D84C70"/>
    <w:rsid w:val="00D864B9"/>
    <w:rsid w:val="00D95F5D"/>
    <w:rsid w:val="00DA35ED"/>
    <w:rsid w:val="00DA7D7D"/>
    <w:rsid w:val="00DA7E27"/>
    <w:rsid w:val="00DB241C"/>
    <w:rsid w:val="00DB241E"/>
    <w:rsid w:val="00DB2771"/>
    <w:rsid w:val="00DB3326"/>
    <w:rsid w:val="00DB3406"/>
    <w:rsid w:val="00DC3B3A"/>
    <w:rsid w:val="00DC515C"/>
    <w:rsid w:val="00DD0529"/>
    <w:rsid w:val="00DD2D07"/>
    <w:rsid w:val="00DD6DB1"/>
    <w:rsid w:val="00DD7946"/>
    <w:rsid w:val="00DE312B"/>
    <w:rsid w:val="00DE611E"/>
    <w:rsid w:val="00DF4442"/>
    <w:rsid w:val="00DF49CB"/>
    <w:rsid w:val="00DF6846"/>
    <w:rsid w:val="00E03945"/>
    <w:rsid w:val="00E078B4"/>
    <w:rsid w:val="00E123D8"/>
    <w:rsid w:val="00E1593D"/>
    <w:rsid w:val="00E26692"/>
    <w:rsid w:val="00E377AE"/>
    <w:rsid w:val="00E379BF"/>
    <w:rsid w:val="00E459B0"/>
    <w:rsid w:val="00E46FE7"/>
    <w:rsid w:val="00E53880"/>
    <w:rsid w:val="00E56F25"/>
    <w:rsid w:val="00E56F7B"/>
    <w:rsid w:val="00E73665"/>
    <w:rsid w:val="00E747ED"/>
    <w:rsid w:val="00E858C1"/>
    <w:rsid w:val="00E86CDB"/>
    <w:rsid w:val="00E91270"/>
    <w:rsid w:val="00E9274C"/>
    <w:rsid w:val="00E95733"/>
    <w:rsid w:val="00E958AB"/>
    <w:rsid w:val="00E964E6"/>
    <w:rsid w:val="00E96C69"/>
    <w:rsid w:val="00E97091"/>
    <w:rsid w:val="00EA32D6"/>
    <w:rsid w:val="00EA51DF"/>
    <w:rsid w:val="00EB27BC"/>
    <w:rsid w:val="00EB4B40"/>
    <w:rsid w:val="00EB6297"/>
    <w:rsid w:val="00EC1FB1"/>
    <w:rsid w:val="00ED21A7"/>
    <w:rsid w:val="00ED78DF"/>
    <w:rsid w:val="00ED7E6F"/>
    <w:rsid w:val="00EE000B"/>
    <w:rsid w:val="00EE0C1D"/>
    <w:rsid w:val="00EE1AEF"/>
    <w:rsid w:val="00EE20CD"/>
    <w:rsid w:val="00EE287E"/>
    <w:rsid w:val="00EE3255"/>
    <w:rsid w:val="00EE4B03"/>
    <w:rsid w:val="00EE4FD8"/>
    <w:rsid w:val="00EE639B"/>
    <w:rsid w:val="00EF0249"/>
    <w:rsid w:val="00EF31DA"/>
    <w:rsid w:val="00EF43F7"/>
    <w:rsid w:val="00F1112C"/>
    <w:rsid w:val="00F122AA"/>
    <w:rsid w:val="00F1780B"/>
    <w:rsid w:val="00F27DA1"/>
    <w:rsid w:val="00F34C28"/>
    <w:rsid w:val="00F41E2F"/>
    <w:rsid w:val="00F437CF"/>
    <w:rsid w:val="00F44EEE"/>
    <w:rsid w:val="00F514A5"/>
    <w:rsid w:val="00F53F78"/>
    <w:rsid w:val="00F55571"/>
    <w:rsid w:val="00F633CF"/>
    <w:rsid w:val="00F6618E"/>
    <w:rsid w:val="00F67695"/>
    <w:rsid w:val="00F80211"/>
    <w:rsid w:val="00F868BA"/>
    <w:rsid w:val="00F91C4B"/>
    <w:rsid w:val="00F9261C"/>
    <w:rsid w:val="00F94E61"/>
    <w:rsid w:val="00F966ED"/>
    <w:rsid w:val="00FA2C95"/>
    <w:rsid w:val="00FB1CA7"/>
    <w:rsid w:val="00FB22C7"/>
    <w:rsid w:val="00FB3A65"/>
    <w:rsid w:val="00FB4E97"/>
    <w:rsid w:val="00FB7500"/>
    <w:rsid w:val="00FC05C8"/>
    <w:rsid w:val="00FC2779"/>
    <w:rsid w:val="00FC293B"/>
    <w:rsid w:val="00FD5F42"/>
    <w:rsid w:val="00FD6216"/>
    <w:rsid w:val="00FE7AA7"/>
    <w:rsid w:val="00FE7E3E"/>
    <w:rsid w:val="00FF024C"/>
    <w:rsid w:val="00FF0542"/>
    <w:rsid w:val="00FF1BCB"/>
    <w:rsid w:val="00FF3A6D"/>
    <w:rsid w:val="00FF4AFA"/>
    <w:rsid w:val="00FF69B6"/>
    <w:rsid w:val="00FF6B85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EE11"/>
  <w15:chartTrackingRefBased/>
  <w15:docId w15:val="{3485DA02-E8D3-4913-9B17-884F0628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25"/>
    <w:rPr>
      <w:sz w:val="24"/>
      <w:szCs w:val="24"/>
      <w:lang w:val="hr-HR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val="hr-HR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99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5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A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B9545E"/>
    <w:rPr>
      <w:color w:val="0563C1"/>
      <w:u w:val="single"/>
    </w:rPr>
  </w:style>
  <w:style w:type="character" w:styleId="Referencakomentara">
    <w:name w:val="annotation reference"/>
    <w:uiPriority w:val="99"/>
    <w:semiHidden/>
    <w:unhideWhenUsed/>
    <w:rsid w:val="000979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91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91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91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9791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E7E3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E7E3E"/>
    <w:rPr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1388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21388"/>
    <w:rPr>
      <w:lang w:eastAsia="en-US"/>
    </w:rPr>
  </w:style>
  <w:style w:type="character" w:styleId="Referencafusnote">
    <w:name w:val="footnote reference"/>
    <w:uiPriority w:val="99"/>
    <w:semiHidden/>
    <w:unhideWhenUsed/>
    <w:rsid w:val="00421388"/>
    <w:rPr>
      <w:vertAlign w:val="superscript"/>
    </w:rPr>
  </w:style>
  <w:style w:type="paragraph" w:customStyle="1" w:styleId="podtoka1">
    <w:name w:val="podtočka (1)"/>
    <w:basedOn w:val="Odlomakpopisa"/>
    <w:link w:val="podtoka1Char"/>
    <w:rsid w:val="00942B3B"/>
    <w:pPr>
      <w:numPr>
        <w:ilvl w:val="1"/>
        <w:numId w:val="20"/>
      </w:numPr>
      <w:spacing w:after="160" w:line="259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toka1Char">
    <w:name w:val="podtočka (1) Char"/>
    <w:basedOn w:val="Zadanifontodlomka"/>
    <w:link w:val="podtoka1"/>
    <w:rsid w:val="00942B3B"/>
    <w:rPr>
      <w:rFonts w:asciiTheme="minorHAnsi" w:eastAsiaTheme="minorHAnsi" w:hAnsiTheme="minorHAnsi" w:cstheme="minorBidi"/>
      <w:sz w:val="22"/>
      <w:szCs w:val="22"/>
      <w:lang w:val="hr-HR"/>
    </w:rPr>
  </w:style>
  <w:style w:type="paragraph" w:customStyle="1" w:styleId="Poglavlje">
    <w:name w:val="Poglavlje"/>
    <w:basedOn w:val="Naslov1"/>
    <w:next w:val="Naslov1"/>
    <w:rsid w:val="00942B3B"/>
    <w:pPr>
      <w:keepLines/>
      <w:numPr>
        <w:numId w:val="20"/>
      </w:numPr>
      <w:tabs>
        <w:tab w:val="clear" w:pos="567"/>
        <w:tab w:val="num" w:pos="360"/>
      </w:tabs>
      <w:spacing w:before="240" w:after="0" w:line="259" w:lineRule="auto"/>
      <w:ind w:left="0" w:firstLine="0"/>
      <w:jc w:val="left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4562A7"/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A3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euribarstvo.hr/propisi-smjernic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ufondovi.ribarstvo@mps.hr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mailto:laguristarskisvoj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laguristarskisvoj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yperlink" Target="mailto:eufondovi.ribarstvo@mps.hr" TargetMode="External"/><Relationship Id="rId10" Type="http://schemas.openxmlformats.org/officeDocument/2006/relationships/header" Target="header2.xml"/><Relationship Id="rId19" Type="http://schemas.openxmlformats.org/officeDocument/2006/relationships/hyperlink" Target="mailto:eufondovi.ribarstvo@mps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mailto:laguristarskisvoj@gmail.com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A218-33DD-4C43-AC89-C097E908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11</Pages>
  <Words>3480</Words>
  <Characters>19842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23276</CharactersWithSpaces>
  <SharedDoc>false</SharedDoc>
  <HLinks>
    <vt:vector size="6" baseType="variant">
      <vt:variant>
        <vt:i4>5505077</vt:i4>
      </vt:variant>
      <vt:variant>
        <vt:i4>106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Aleksandra</cp:lastModifiedBy>
  <cp:revision>21</cp:revision>
  <cp:lastPrinted>2020-10-01T11:39:00Z</cp:lastPrinted>
  <dcterms:created xsi:type="dcterms:W3CDTF">2020-09-30T08:28:00Z</dcterms:created>
  <dcterms:modified xsi:type="dcterms:W3CDTF">2020-10-02T12:22:00Z</dcterms:modified>
</cp:coreProperties>
</file>